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F3D" w:rsidRPr="00A444AA" w:rsidRDefault="00AF6D01" w:rsidP="00A444AA">
      <w:pPr>
        <w:spacing w:line="276" w:lineRule="auto"/>
        <w:jc w:val="both"/>
        <w:rPr>
          <w:rFonts w:ascii="Calibri" w:hAnsi="Calibri"/>
          <w:b/>
        </w:rPr>
      </w:pPr>
      <w:r w:rsidRPr="00A444AA">
        <w:rPr>
          <w:rFonts w:ascii="Calibri" w:hAnsi="Calibri"/>
          <w:b/>
        </w:rPr>
        <w:t>The Fundamental Components of a Good Essay Structure</w:t>
      </w:r>
    </w:p>
    <w:p w:rsidR="00D23F3D" w:rsidRPr="00A444AA" w:rsidRDefault="00EC6919" w:rsidP="00A444AA">
      <w:pPr>
        <w:spacing w:line="276" w:lineRule="auto"/>
        <w:jc w:val="both"/>
        <w:rPr>
          <w:rFonts w:ascii="Calibri" w:hAnsi="Calibri"/>
        </w:rPr>
      </w:pPr>
      <w:r>
        <w:rPr>
          <w:rFonts w:ascii="Calibri" w:hAnsi="Calibri"/>
        </w:rPr>
        <w:t>A good essay requires a good structure; it needs to be clear and concise, and it needs to integrate ‘signposts’ throughout so that a reader is able to follow the logical argument that the author is making. There is no room for an author’s thoughts to wander away from the purpose of the essay, because such misdirection will lead to the reader becoming confused. To</w:t>
      </w:r>
      <w:r w:rsidR="00D23F3D" w:rsidRPr="00A444AA">
        <w:rPr>
          <w:rFonts w:ascii="Calibri" w:hAnsi="Calibri"/>
        </w:rPr>
        <w:t xml:space="preserve"> stop this confusion </w:t>
      </w:r>
      <w:r>
        <w:rPr>
          <w:rFonts w:ascii="Calibri" w:hAnsi="Calibri"/>
        </w:rPr>
        <w:t>arising</w:t>
      </w:r>
      <w:r w:rsidR="00D23F3D" w:rsidRPr="00A444AA">
        <w:rPr>
          <w:rFonts w:ascii="Calibri" w:hAnsi="Calibri"/>
        </w:rPr>
        <w:t>, various writing and reading conventions have</w:t>
      </w:r>
      <w:r>
        <w:rPr>
          <w:rFonts w:ascii="Calibri" w:hAnsi="Calibri"/>
        </w:rPr>
        <w:t xml:space="preserve"> developed over time.</w:t>
      </w:r>
      <w:r w:rsidR="00D23F3D" w:rsidRPr="00A444AA">
        <w:rPr>
          <w:rFonts w:ascii="Calibri" w:hAnsi="Calibri"/>
        </w:rPr>
        <w:t xml:space="preserve"> One of these conventions is the internal structure of an academic essay.  </w:t>
      </w:r>
    </w:p>
    <w:p w:rsidR="00D23F3D" w:rsidRPr="00A444AA" w:rsidRDefault="00D23F3D" w:rsidP="00A444AA">
      <w:pPr>
        <w:spacing w:line="276" w:lineRule="auto"/>
        <w:jc w:val="both"/>
        <w:rPr>
          <w:rFonts w:ascii="Calibri" w:hAnsi="Calibri"/>
        </w:rPr>
      </w:pPr>
      <w:r w:rsidRPr="00A444AA">
        <w:rPr>
          <w:rFonts w:ascii="Calibri" w:hAnsi="Calibri"/>
        </w:rPr>
        <w:t>This in</w:t>
      </w:r>
      <w:r w:rsidR="00EC6919">
        <w:rPr>
          <w:rFonts w:ascii="Calibri" w:hAnsi="Calibri"/>
        </w:rPr>
        <w:t xml:space="preserve">ternal structure resembles </w:t>
      </w:r>
      <w:proofErr w:type="gramStart"/>
      <w:r w:rsidR="00EC6919">
        <w:rPr>
          <w:rFonts w:ascii="Calibri" w:hAnsi="Calibri"/>
        </w:rPr>
        <w:t>an</w:t>
      </w:r>
      <w:proofErr w:type="gramEnd"/>
      <w:r w:rsidR="00EC6919">
        <w:rPr>
          <w:rFonts w:ascii="Calibri" w:hAnsi="Calibri"/>
        </w:rPr>
        <w:t xml:space="preserve"> ‘</w:t>
      </w:r>
      <w:r w:rsidR="00EC6919" w:rsidRPr="00EC6919">
        <w:rPr>
          <w:rFonts w:ascii="Times New Roman" w:hAnsi="Times New Roman"/>
          <w:color w:val="1C1C1C"/>
          <w:sz w:val="36"/>
          <w:szCs w:val="36"/>
        </w:rPr>
        <w:t>ɪ</w:t>
      </w:r>
      <w:r w:rsidR="00EC6919">
        <w:rPr>
          <w:rFonts w:ascii="Calibri" w:hAnsi="Calibri"/>
        </w:rPr>
        <w:t xml:space="preserve">’ shape. </w:t>
      </w:r>
      <w:r w:rsidR="008F3562">
        <w:rPr>
          <w:rFonts w:ascii="Calibri" w:hAnsi="Calibri"/>
        </w:rPr>
        <w:t xml:space="preserve">The </w:t>
      </w:r>
      <w:r w:rsidRPr="00A444AA">
        <w:rPr>
          <w:rFonts w:ascii="Calibri" w:hAnsi="Calibri"/>
        </w:rPr>
        <w:t>top</w:t>
      </w:r>
      <w:r w:rsidR="008F3562">
        <w:rPr>
          <w:rFonts w:ascii="Calibri" w:hAnsi="Calibri"/>
        </w:rPr>
        <w:t xml:space="preserve"> horizontal bar represents</w:t>
      </w:r>
      <w:r w:rsidRPr="00A444AA">
        <w:rPr>
          <w:rFonts w:ascii="Calibri" w:hAnsi="Calibri"/>
        </w:rPr>
        <w:t xml:space="preserve"> the </w:t>
      </w:r>
      <w:r w:rsidRPr="00EC6919">
        <w:rPr>
          <w:rFonts w:ascii="Calibri" w:hAnsi="Calibri"/>
          <w:b/>
          <w:i/>
        </w:rPr>
        <w:t>thesis</w:t>
      </w:r>
      <w:r w:rsidRPr="00A444AA">
        <w:rPr>
          <w:rFonts w:ascii="Calibri" w:hAnsi="Calibri"/>
        </w:rPr>
        <w:t>, or</w:t>
      </w:r>
      <w:r w:rsidR="00B3397E">
        <w:rPr>
          <w:rFonts w:ascii="Calibri" w:hAnsi="Calibri"/>
        </w:rPr>
        <w:t xml:space="preserve"> part of the essay that will comprise a</w:t>
      </w:r>
      <w:r w:rsidRPr="00A444AA">
        <w:rPr>
          <w:rFonts w:ascii="Calibri" w:hAnsi="Calibri"/>
        </w:rPr>
        <w:t xml:space="preserve"> </w:t>
      </w:r>
      <w:r w:rsidR="00B3397E">
        <w:rPr>
          <w:rFonts w:ascii="Calibri" w:hAnsi="Calibri"/>
          <w:b/>
          <w:i/>
        </w:rPr>
        <w:t>thesis statement and one or more</w:t>
      </w:r>
      <w:r w:rsidRPr="00EC6919">
        <w:rPr>
          <w:rFonts w:ascii="Calibri" w:hAnsi="Calibri"/>
          <w:b/>
          <w:i/>
        </w:rPr>
        <w:t xml:space="preserve"> development statement</w:t>
      </w:r>
      <w:r w:rsidR="00B3397E">
        <w:rPr>
          <w:rFonts w:ascii="Calibri" w:hAnsi="Calibri"/>
          <w:b/>
          <w:i/>
        </w:rPr>
        <w:t>s.</w:t>
      </w:r>
      <w:r w:rsidR="00EC6919">
        <w:rPr>
          <w:rFonts w:ascii="Calibri" w:hAnsi="Calibri"/>
        </w:rPr>
        <w:t xml:space="preserve"> </w:t>
      </w:r>
      <w:r w:rsidRPr="00A444AA">
        <w:rPr>
          <w:rFonts w:ascii="Calibri" w:hAnsi="Calibri"/>
        </w:rPr>
        <w:t xml:space="preserve">The </w:t>
      </w:r>
      <w:r w:rsidRPr="00B3397E">
        <w:rPr>
          <w:rFonts w:ascii="Calibri" w:hAnsi="Calibri"/>
          <w:b/>
          <w:i/>
        </w:rPr>
        <w:t>thesis</w:t>
      </w:r>
      <w:r w:rsidR="00B3397E">
        <w:rPr>
          <w:rFonts w:ascii="Calibri" w:hAnsi="Calibri"/>
          <w:b/>
          <w:i/>
        </w:rPr>
        <w:t xml:space="preserve"> statement</w:t>
      </w:r>
      <w:r w:rsidRPr="00A444AA">
        <w:rPr>
          <w:rFonts w:ascii="Calibri" w:hAnsi="Calibri"/>
        </w:rPr>
        <w:t xml:space="preserve"> is the </w:t>
      </w:r>
      <w:r w:rsidRPr="00EC6919">
        <w:rPr>
          <w:rFonts w:ascii="Calibri" w:hAnsi="Calibri"/>
          <w:b/>
          <w:i/>
        </w:rPr>
        <w:t>claim</w:t>
      </w:r>
      <w:r w:rsidRPr="00A444AA">
        <w:rPr>
          <w:rFonts w:ascii="Calibri" w:hAnsi="Calibri"/>
        </w:rPr>
        <w:t xml:space="preserve"> of the a</w:t>
      </w:r>
      <w:r w:rsidR="00EC6919">
        <w:rPr>
          <w:rFonts w:ascii="Calibri" w:hAnsi="Calibri"/>
        </w:rPr>
        <w:t>rgument presented in the essay.</w:t>
      </w:r>
      <w:r w:rsidRPr="00A444AA">
        <w:rPr>
          <w:rFonts w:ascii="Calibri" w:hAnsi="Calibri"/>
        </w:rPr>
        <w:t xml:space="preserve"> Wit</w:t>
      </w:r>
      <w:r w:rsidR="00B3397E">
        <w:rPr>
          <w:rFonts w:ascii="Calibri" w:hAnsi="Calibri"/>
        </w:rPr>
        <w:t>hout this</w:t>
      </w:r>
      <w:r w:rsidR="00EC6919">
        <w:rPr>
          <w:rFonts w:ascii="Calibri" w:hAnsi="Calibri"/>
        </w:rPr>
        <w:t>, the reader would not know what to expect</w:t>
      </w:r>
      <w:r w:rsidRPr="00A444AA">
        <w:rPr>
          <w:rFonts w:ascii="Calibri" w:hAnsi="Calibri"/>
        </w:rPr>
        <w:t xml:space="preserve"> the rest of the essay</w:t>
      </w:r>
      <w:r w:rsidR="00EC6919">
        <w:rPr>
          <w:rFonts w:ascii="Calibri" w:hAnsi="Calibri"/>
        </w:rPr>
        <w:t xml:space="preserve"> to develop</w:t>
      </w:r>
      <w:r w:rsidRPr="00A444AA">
        <w:rPr>
          <w:rFonts w:ascii="Calibri" w:hAnsi="Calibri"/>
        </w:rPr>
        <w:t xml:space="preserve">. The </w:t>
      </w:r>
      <w:r w:rsidRPr="00B3397E">
        <w:rPr>
          <w:rFonts w:ascii="Calibri" w:hAnsi="Calibri"/>
          <w:b/>
          <w:i/>
        </w:rPr>
        <w:t>development</w:t>
      </w:r>
      <w:r w:rsidR="00B3397E">
        <w:rPr>
          <w:rFonts w:ascii="Calibri" w:hAnsi="Calibri"/>
          <w:b/>
          <w:i/>
        </w:rPr>
        <w:t xml:space="preserve"> statement(s)</w:t>
      </w:r>
      <w:r w:rsidRPr="00A444AA">
        <w:rPr>
          <w:rFonts w:ascii="Calibri" w:hAnsi="Calibri"/>
        </w:rPr>
        <w:t xml:space="preserve"> </w:t>
      </w:r>
      <w:r w:rsidR="00B3397E">
        <w:rPr>
          <w:rFonts w:ascii="Calibri" w:hAnsi="Calibri"/>
        </w:rPr>
        <w:t>are also crucial as they</w:t>
      </w:r>
      <w:r w:rsidR="00EC6919">
        <w:rPr>
          <w:rFonts w:ascii="Calibri" w:hAnsi="Calibri"/>
        </w:rPr>
        <w:t xml:space="preserve"> tells a reader which points will</w:t>
      </w:r>
      <w:r w:rsidRPr="00A444AA">
        <w:rPr>
          <w:rFonts w:ascii="Calibri" w:hAnsi="Calibri"/>
        </w:rPr>
        <w:t xml:space="preserve"> be used to </w:t>
      </w:r>
      <w:r w:rsidR="00EC6919">
        <w:rPr>
          <w:rFonts w:ascii="Calibri" w:hAnsi="Calibri"/>
        </w:rPr>
        <w:t xml:space="preserve">support </w:t>
      </w:r>
      <w:r w:rsidRPr="00A444AA">
        <w:rPr>
          <w:rFonts w:ascii="Calibri" w:hAnsi="Calibri"/>
        </w:rPr>
        <w:t>the argument</w:t>
      </w:r>
      <w:r w:rsidR="00EC6919">
        <w:rPr>
          <w:rFonts w:ascii="Calibri" w:hAnsi="Calibri"/>
        </w:rPr>
        <w:t>,</w:t>
      </w:r>
      <w:r w:rsidRPr="00A444AA">
        <w:rPr>
          <w:rFonts w:ascii="Calibri" w:hAnsi="Calibri"/>
        </w:rPr>
        <w:t xml:space="preserve"> and</w:t>
      </w:r>
      <w:r w:rsidR="00EC6919">
        <w:rPr>
          <w:rFonts w:ascii="Calibri" w:hAnsi="Calibri"/>
        </w:rPr>
        <w:t xml:space="preserve"> also which order </w:t>
      </w:r>
      <w:r w:rsidRPr="00A444AA">
        <w:rPr>
          <w:rFonts w:ascii="Calibri" w:hAnsi="Calibri"/>
        </w:rPr>
        <w:t>they will be presented</w:t>
      </w:r>
      <w:r w:rsidR="00EC6919">
        <w:rPr>
          <w:rFonts w:ascii="Calibri" w:hAnsi="Calibri"/>
        </w:rPr>
        <w:t xml:space="preserve"> in. </w:t>
      </w:r>
      <w:r w:rsidRPr="00A444AA">
        <w:rPr>
          <w:rFonts w:ascii="Calibri" w:hAnsi="Calibri"/>
        </w:rPr>
        <w:t xml:space="preserve">If </w:t>
      </w:r>
      <w:r w:rsidR="00EC6919">
        <w:rPr>
          <w:rFonts w:ascii="Calibri" w:hAnsi="Calibri"/>
        </w:rPr>
        <w:t>some of</w:t>
      </w:r>
      <w:r w:rsidRPr="00A444AA">
        <w:rPr>
          <w:rFonts w:ascii="Calibri" w:hAnsi="Calibri"/>
        </w:rPr>
        <w:t xml:space="preserve"> the</w:t>
      </w:r>
      <w:r w:rsidR="00EC6919">
        <w:rPr>
          <w:rFonts w:ascii="Calibri" w:hAnsi="Calibri"/>
        </w:rPr>
        <w:t>se</w:t>
      </w:r>
      <w:r w:rsidRPr="00A444AA">
        <w:rPr>
          <w:rFonts w:ascii="Calibri" w:hAnsi="Calibri"/>
        </w:rPr>
        <w:t xml:space="preserve"> points are not listed</w:t>
      </w:r>
      <w:r w:rsidR="00EC6919">
        <w:rPr>
          <w:rFonts w:ascii="Calibri" w:hAnsi="Calibri"/>
        </w:rPr>
        <w:t xml:space="preserve"> – or presented in a different</w:t>
      </w:r>
      <w:r w:rsidRPr="00A444AA">
        <w:rPr>
          <w:rFonts w:ascii="Calibri" w:hAnsi="Calibri"/>
        </w:rPr>
        <w:t xml:space="preserve"> order</w:t>
      </w:r>
      <w:r w:rsidR="00EC6919">
        <w:rPr>
          <w:rFonts w:ascii="Calibri" w:hAnsi="Calibri"/>
        </w:rPr>
        <w:t xml:space="preserve"> to the one stated –</w:t>
      </w:r>
      <w:r w:rsidRPr="00A444AA">
        <w:rPr>
          <w:rFonts w:ascii="Calibri" w:hAnsi="Calibri"/>
        </w:rPr>
        <w:t xml:space="preserve"> </w:t>
      </w:r>
      <w:r w:rsidR="00EC6919">
        <w:rPr>
          <w:rFonts w:ascii="Calibri" w:hAnsi="Calibri"/>
        </w:rPr>
        <w:t>the reader might</w:t>
      </w:r>
      <w:r w:rsidRPr="00A444AA">
        <w:rPr>
          <w:rFonts w:ascii="Calibri" w:hAnsi="Calibri"/>
        </w:rPr>
        <w:t xml:space="preserve"> fail to understand the author’s intent, or even </w:t>
      </w:r>
      <w:r w:rsidR="00EC6919">
        <w:rPr>
          <w:rFonts w:ascii="Calibri" w:hAnsi="Calibri"/>
        </w:rPr>
        <w:t>discount the steps used to support the argument.</w:t>
      </w:r>
    </w:p>
    <w:p w:rsidR="00D23F3D" w:rsidRPr="00A444AA" w:rsidRDefault="00D23F3D" w:rsidP="00A444AA">
      <w:pPr>
        <w:spacing w:line="276" w:lineRule="auto"/>
        <w:jc w:val="both"/>
        <w:rPr>
          <w:rFonts w:ascii="Calibri" w:hAnsi="Calibri"/>
        </w:rPr>
      </w:pPr>
      <w:r w:rsidRPr="00A444AA">
        <w:rPr>
          <w:rFonts w:ascii="Calibri" w:hAnsi="Calibri"/>
        </w:rPr>
        <w:t xml:space="preserve">The vertical bar of the </w:t>
      </w:r>
      <w:r w:rsidR="00EC6919">
        <w:rPr>
          <w:rFonts w:ascii="Calibri" w:hAnsi="Calibri"/>
        </w:rPr>
        <w:t>‘</w:t>
      </w:r>
      <w:r w:rsidR="00EC6919" w:rsidRPr="00EC6919">
        <w:rPr>
          <w:rFonts w:ascii="Times New Roman" w:hAnsi="Times New Roman"/>
          <w:color w:val="1C1C1C"/>
          <w:sz w:val="36"/>
          <w:szCs w:val="36"/>
        </w:rPr>
        <w:t>ɪ</w:t>
      </w:r>
      <w:r w:rsidR="00EC6919">
        <w:rPr>
          <w:rFonts w:ascii="Calibri" w:hAnsi="Calibri"/>
        </w:rPr>
        <w:t xml:space="preserve">’ </w:t>
      </w:r>
      <w:r w:rsidRPr="00A444AA">
        <w:rPr>
          <w:rFonts w:ascii="Calibri" w:hAnsi="Calibri"/>
        </w:rPr>
        <w:t xml:space="preserve">represents the </w:t>
      </w:r>
      <w:r w:rsidRPr="00FE1C7D">
        <w:rPr>
          <w:rFonts w:ascii="Calibri" w:hAnsi="Calibri"/>
          <w:b/>
          <w:i/>
        </w:rPr>
        <w:t>main body</w:t>
      </w:r>
      <w:r w:rsidRPr="00A444AA">
        <w:rPr>
          <w:rFonts w:ascii="Calibri" w:hAnsi="Calibri"/>
        </w:rPr>
        <w:t xml:space="preserve"> of the essay</w:t>
      </w:r>
      <w:r w:rsidR="00EC6919">
        <w:rPr>
          <w:rFonts w:ascii="Calibri" w:hAnsi="Calibri"/>
        </w:rPr>
        <w:t>,</w:t>
      </w:r>
      <w:r w:rsidRPr="00A444AA">
        <w:rPr>
          <w:rFonts w:ascii="Calibri" w:hAnsi="Calibri"/>
        </w:rPr>
        <w:t xml:space="preserve"> where each of the points presented in the</w:t>
      </w:r>
      <w:r w:rsidR="00EC6919">
        <w:rPr>
          <w:rFonts w:ascii="Calibri" w:hAnsi="Calibri"/>
        </w:rPr>
        <w:t xml:space="preserve"> development part of the thesis should be presented and discussed. </w:t>
      </w:r>
      <w:r w:rsidRPr="00A444AA">
        <w:rPr>
          <w:rFonts w:ascii="Calibri" w:hAnsi="Calibri"/>
        </w:rPr>
        <w:t>Examples and references</w:t>
      </w:r>
      <w:r w:rsidR="00EC6919">
        <w:rPr>
          <w:rFonts w:ascii="Calibri" w:hAnsi="Calibri"/>
        </w:rPr>
        <w:t xml:space="preserve"> (citations)</w:t>
      </w:r>
      <w:r w:rsidRPr="00A444AA">
        <w:rPr>
          <w:rFonts w:ascii="Calibri" w:hAnsi="Calibri"/>
        </w:rPr>
        <w:t xml:space="preserve"> are generally</w:t>
      </w:r>
      <w:r w:rsidR="008F3562">
        <w:rPr>
          <w:rFonts w:ascii="Calibri" w:hAnsi="Calibri"/>
        </w:rPr>
        <w:t xml:space="preserve"> included in these paragraphs, but it is important to note</w:t>
      </w:r>
      <w:r w:rsidR="00EC6919">
        <w:rPr>
          <w:rFonts w:ascii="Calibri" w:hAnsi="Calibri"/>
        </w:rPr>
        <w:t xml:space="preserve"> </w:t>
      </w:r>
      <w:r w:rsidRPr="00A444AA">
        <w:rPr>
          <w:rFonts w:ascii="Calibri" w:hAnsi="Calibri"/>
        </w:rPr>
        <w:t>that each paragraph</w:t>
      </w:r>
      <w:r w:rsidR="00EC6919">
        <w:rPr>
          <w:rFonts w:ascii="Calibri" w:hAnsi="Calibri"/>
        </w:rPr>
        <w:t xml:space="preserve"> should</w:t>
      </w:r>
      <w:r w:rsidR="008F3562">
        <w:rPr>
          <w:rFonts w:ascii="Calibri" w:hAnsi="Calibri"/>
        </w:rPr>
        <w:t xml:space="preserve"> contain only</w:t>
      </w:r>
      <w:r w:rsidRPr="00A444AA">
        <w:rPr>
          <w:rFonts w:ascii="Calibri" w:hAnsi="Calibri"/>
        </w:rPr>
        <w:t xml:space="preserve"> one</w:t>
      </w:r>
      <w:r w:rsidR="008F3562">
        <w:rPr>
          <w:rFonts w:ascii="Calibri" w:hAnsi="Calibri"/>
        </w:rPr>
        <w:t xml:space="preserve"> main idea with</w:t>
      </w:r>
      <w:r w:rsidRPr="00A444AA">
        <w:rPr>
          <w:rFonts w:ascii="Calibri" w:hAnsi="Calibri"/>
        </w:rPr>
        <w:t xml:space="preserve"> examples or references that justify </w:t>
      </w:r>
      <w:proofErr w:type="gramStart"/>
      <w:r w:rsidRPr="00A444AA">
        <w:rPr>
          <w:rFonts w:ascii="Calibri" w:hAnsi="Calibri"/>
        </w:rPr>
        <w:t>it</w:t>
      </w:r>
      <w:proofErr w:type="gramEnd"/>
      <w:r w:rsidRPr="00A444AA">
        <w:rPr>
          <w:rFonts w:ascii="Calibri" w:hAnsi="Calibri"/>
        </w:rPr>
        <w:t xml:space="preserve">. </w:t>
      </w:r>
      <w:r w:rsidR="008F3562">
        <w:rPr>
          <w:rFonts w:ascii="Calibri" w:hAnsi="Calibri"/>
        </w:rPr>
        <w:t xml:space="preserve">This main idea should be presented in a </w:t>
      </w:r>
      <w:r w:rsidR="008F3562">
        <w:rPr>
          <w:rFonts w:ascii="Calibri" w:hAnsi="Calibri"/>
          <w:b/>
          <w:i/>
        </w:rPr>
        <w:t>topic sentence</w:t>
      </w:r>
      <w:r w:rsidR="008F3562">
        <w:rPr>
          <w:rFonts w:ascii="Calibri" w:hAnsi="Calibri"/>
        </w:rPr>
        <w:t xml:space="preserve"> at the beginning of the paragraph; these topic sentences act as signposts throughout the main body of the essay.</w:t>
      </w:r>
      <w:r w:rsidRPr="00A444AA">
        <w:rPr>
          <w:rFonts w:ascii="Calibri" w:hAnsi="Calibri"/>
        </w:rPr>
        <w:t xml:space="preserve"> </w:t>
      </w:r>
    </w:p>
    <w:p w:rsidR="00D23F3D" w:rsidRPr="00A444AA" w:rsidRDefault="008F3562" w:rsidP="00A444AA">
      <w:pPr>
        <w:spacing w:line="276" w:lineRule="auto"/>
        <w:jc w:val="both"/>
        <w:rPr>
          <w:rFonts w:ascii="Calibri" w:hAnsi="Calibri"/>
        </w:rPr>
      </w:pPr>
      <w:r>
        <w:rPr>
          <w:rFonts w:ascii="Calibri" w:hAnsi="Calibri"/>
        </w:rPr>
        <w:t>The</w:t>
      </w:r>
      <w:r w:rsidR="00D23F3D" w:rsidRPr="00A444AA">
        <w:rPr>
          <w:rFonts w:ascii="Calibri" w:hAnsi="Calibri"/>
        </w:rPr>
        <w:t xml:space="preserve"> bottom horizontal bar of the </w:t>
      </w:r>
      <w:r>
        <w:rPr>
          <w:rFonts w:ascii="Calibri" w:hAnsi="Calibri"/>
        </w:rPr>
        <w:t>‘</w:t>
      </w:r>
      <w:r w:rsidRPr="00EC6919">
        <w:rPr>
          <w:rFonts w:ascii="Times New Roman" w:hAnsi="Times New Roman"/>
          <w:color w:val="1C1C1C"/>
          <w:sz w:val="36"/>
          <w:szCs w:val="36"/>
        </w:rPr>
        <w:t>ɪ</w:t>
      </w:r>
      <w:r>
        <w:rPr>
          <w:rFonts w:ascii="Calibri" w:hAnsi="Calibri"/>
        </w:rPr>
        <w:t xml:space="preserve">’ </w:t>
      </w:r>
      <w:r w:rsidR="00D23F3D" w:rsidRPr="00A444AA">
        <w:rPr>
          <w:rFonts w:ascii="Calibri" w:hAnsi="Calibri"/>
        </w:rPr>
        <w:t xml:space="preserve">represents the </w:t>
      </w:r>
      <w:r w:rsidR="00D23F3D" w:rsidRPr="008F3562">
        <w:rPr>
          <w:rFonts w:ascii="Calibri" w:hAnsi="Calibri"/>
          <w:b/>
          <w:i/>
        </w:rPr>
        <w:t>summa</w:t>
      </w:r>
      <w:r w:rsidRPr="008F3562">
        <w:rPr>
          <w:rFonts w:ascii="Calibri" w:hAnsi="Calibri"/>
          <w:b/>
          <w:i/>
        </w:rPr>
        <w:t>ry</w:t>
      </w:r>
      <w:r>
        <w:rPr>
          <w:rFonts w:ascii="Calibri" w:hAnsi="Calibri"/>
          <w:b/>
          <w:i/>
        </w:rPr>
        <w:t>/conclusion</w:t>
      </w:r>
      <w:r>
        <w:rPr>
          <w:rFonts w:ascii="Calibri" w:hAnsi="Calibri"/>
        </w:rPr>
        <w:t xml:space="preserve"> of the essay. </w:t>
      </w:r>
      <w:r w:rsidR="00D23F3D" w:rsidRPr="00A444AA">
        <w:rPr>
          <w:rFonts w:ascii="Calibri" w:hAnsi="Calibri"/>
        </w:rPr>
        <w:t xml:space="preserve">Here the </w:t>
      </w:r>
      <w:r w:rsidR="00707518">
        <w:rPr>
          <w:rFonts w:ascii="Calibri" w:hAnsi="Calibri"/>
        </w:rPr>
        <w:t xml:space="preserve">thesis (main </w:t>
      </w:r>
      <w:r w:rsidR="00D23F3D" w:rsidRPr="00A444AA">
        <w:rPr>
          <w:rFonts w:ascii="Calibri" w:hAnsi="Calibri"/>
        </w:rPr>
        <w:t>claim</w:t>
      </w:r>
      <w:r w:rsidR="00707518">
        <w:rPr>
          <w:rFonts w:ascii="Calibri" w:hAnsi="Calibri"/>
        </w:rPr>
        <w:t>)</w:t>
      </w:r>
      <w:r w:rsidR="00D23F3D" w:rsidRPr="00A444AA">
        <w:rPr>
          <w:rFonts w:ascii="Calibri" w:hAnsi="Calibri"/>
        </w:rPr>
        <w:t xml:space="preserve"> and </w:t>
      </w:r>
      <w:r w:rsidR="00707518">
        <w:rPr>
          <w:rFonts w:ascii="Calibri" w:hAnsi="Calibri"/>
        </w:rPr>
        <w:t>pieces of supporting evidence (different</w:t>
      </w:r>
      <w:r w:rsidR="00D23F3D" w:rsidRPr="00A444AA">
        <w:rPr>
          <w:rFonts w:ascii="Calibri" w:hAnsi="Calibri"/>
        </w:rPr>
        <w:t xml:space="preserve"> points</w:t>
      </w:r>
      <w:r w:rsidR="00707518">
        <w:rPr>
          <w:rFonts w:ascii="Calibri" w:hAnsi="Calibri"/>
        </w:rPr>
        <w:t xml:space="preserve"> that developed the argument)</w:t>
      </w:r>
      <w:r w:rsidR="00D23F3D" w:rsidRPr="00A444AA">
        <w:rPr>
          <w:rFonts w:ascii="Calibri" w:hAnsi="Calibri"/>
        </w:rPr>
        <w:t xml:space="preserve"> are</w:t>
      </w:r>
      <w:r w:rsidR="00707518">
        <w:rPr>
          <w:rFonts w:ascii="Calibri" w:hAnsi="Calibri"/>
        </w:rPr>
        <w:t xml:space="preserve"> restated briefly </w:t>
      </w:r>
      <w:r w:rsidR="00D23F3D" w:rsidRPr="00A444AA">
        <w:rPr>
          <w:rFonts w:ascii="Calibri" w:hAnsi="Calibri"/>
        </w:rPr>
        <w:t xml:space="preserve">to show the reader why/how </w:t>
      </w:r>
      <w:r>
        <w:rPr>
          <w:rFonts w:ascii="Calibri" w:hAnsi="Calibri"/>
        </w:rPr>
        <w:t>everything</w:t>
      </w:r>
      <w:r w:rsidR="00D23F3D" w:rsidRPr="00A444AA">
        <w:rPr>
          <w:rFonts w:ascii="Calibri" w:hAnsi="Calibri"/>
        </w:rPr>
        <w:t xml:space="preserve"> fit</w:t>
      </w:r>
      <w:r>
        <w:rPr>
          <w:rFonts w:ascii="Calibri" w:hAnsi="Calibri"/>
        </w:rPr>
        <w:t xml:space="preserve">s together. </w:t>
      </w:r>
      <w:r w:rsidR="00D23F3D" w:rsidRPr="00A444AA">
        <w:rPr>
          <w:rFonts w:ascii="Calibri" w:hAnsi="Calibri"/>
        </w:rPr>
        <w:t>No new i</w:t>
      </w:r>
      <w:r>
        <w:rPr>
          <w:rFonts w:ascii="Calibri" w:hAnsi="Calibri"/>
        </w:rPr>
        <w:t>nformation should be added to the essay</w:t>
      </w:r>
      <w:r w:rsidR="00D23F3D" w:rsidRPr="00A444AA">
        <w:rPr>
          <w:rFonts w:ascii="Calibri" w:hAnsi="Calibri"/>
        </w:rPr>
        <w:t xml:space="preserve"> at this point.</w:t>
      </w:r>
    </w:p>
    <w:p w:rsidR="00D23F3D" w:rsidRPr="00A444AA" w:rsidRDefault="00D23F3D" w:rsidP="00A444AA">
      <w:pPr>
        <w:spacing w:line="276" w:lineRule="auto"/>
        <w:jc w:val="both"/>
        <w:rPr>
          <w:rFonts w:ascii="Calibri" w:hAnsi="Calibri"/>
        </w:rPr>
      </w:pPr>
    </w:p>
    <w:p w:rsidR="00D23F3D" w:rsidRPr="00A444AA" w:rsidRDefault="00D23F3D" w:rsidP="00A444AA">
      <w:pPr>
        <w:spacing w:line="276" w:lineRule="auto"/>
        <w:jc w:val="both"/>
        <w:rPr>
          <w:rFonts w:ascii="Calibri" w:hAnsi="Calibri"/>
        </w:rPr>
      </w:pPr>
    </w:p>
    <w:p w:rsidR="00D23F3D" w:rsidRPr="00A444AA" w:rsidRDefault="00D23F3D" w:rsidP="00A444AA">
      <w:pPr>
        <w:spacing w:line="276" w:lineRule="auto"/>
        <w:jc w:val="both"/>
        <w:rPr>
          <w:rFonts w:ascii="Calibri" w:hAnsi="Calibri"/>
          <w:u w:val="single"/>
        </w:rPr>
      </w:pPr>
      <w:r w:rsidRPr="00A444AA">
        <w:rPr>
          <w:rFonts w:ascii="Calibri" w:hAnsi="Calibri"/>
          <w:u w:val="single"/>
        </w:rPr>
        <w:br w:type="page"/>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4503"/>
        <w:gridCol w:w="5233"/>
      </w:tblGrid>
      <w:tr w:rsidR="00D23F3D" w:rsidRPr="00A444AA" w:rsidTr="00707518">
        <w:trPr>
          <w:trHeight w:val="6445"/>
        </w:trPr>
        <w:tc>
          <w:tcPr>
            <w:tcW w:w="4503" w:type="dxa"/>
          </w:tcPr>
          <w:p w:rsidR="00D23F3D" w:rsidRPr="00A444AA" w:rsidRDefault="003E1F51" w:rsidP="00A444AA">
            <w:pPr>
              <w:spacing w:line="276" w:lineRule="auto"/>
              <w:jc w:val="both"/>
              <w:rPr>
                <w:rFonts w:ascii="Calibri" w:hAnsi="Calibri"/>
              </w:rPr>
            </w:pPr>
            <w:r w:rsidRPr="00A444AA">
              <w:rPr>
                <w:rFonts w:ascii="Calibri" w:hAnsi="Calibri"/>
                <w:b/>
                <w:noProof/>
                <w:u w:val="single"/>
                <w:lang w:val="en-CA" w:eastAsia="en-CA"/>
              </w:rPr>
              <w:lastRenderedPageBreak/>
              <mc:AlternateContent>
                <mc:Choice Requires="wps">
                  <w:drawing>
                    <wp:anchor distT="0" distB="0" distL="114300" distR="114300" simplePos="0" relativeHeight="251657728" behindDoc="0" locked="0" layoutInCell="1" allowOverlap="1">
                      <wp:simplePos x="0" y="0"/>
                      <wp:positionH relativeFrom="column">
                        <wp:posOffset>1308735</wp:posOffset>
                      </wp:positionH>
                      <wp:positionV relativeFrom="paragraph">
                        <wp:posOffset>455295</wp:posOffset>
                      </wp:positionV>
                      <wp:extent cx="0" cy="4459605"/>
                      <wp:effectExtent l="22860" t="31115" r="24765" b="52705"/>
                      <wp:wrapTight wrapText="bothSides">
                        <wp:wrapPolygon edited="0">
                          <wp:start x="-2147483648" y="0"/>
                          <wp:lineTo x="-2147483648" y="772"/>
                          <wp:lineTo x="-2147483648" y="23399"/>
                          <wp:lineTo x="-2147483648" y="23399"/>
                          <wp:lineTo x="-2147483648" y="23399"/>
                          <wp:lineTo x="-2147483648" y="2058"/>
                          <wp:lineTo x="-2147483648" y="514"/>
                          <wp:lineTo x="-2147483648" y="0"/>
                          <wp:lineTo x="-2147483648" y="0"/>
                        </wp:wrapPolygon>
                      </wp:wrapTight>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59605"/>
                              </a:xfrm>
                              <a:prstGeom prst="line">
                                <a:avLst/>
                              </a:prstGeom>
                              <a:noFill/>
                              <a:ln w="44450">
                                <a:solidFill>
                                  <a:srgbClr val="4A7EBB"/>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730FF" id="Line 1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05pt,35.85pt" to="103.0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" strokecolor="#4a7ebb" strokeweight="3.5pt">
                      <v:fill o:detectmouseclick="t"/>
                      <v:shadow on="t" opacity="22938f" offset="0"/>
                      <w10:wrap type="tight"/>
                    </v:line>
                  </w:pict>
                </mc:Fallback>
              </mc:AlternateContent>
            </w:r>
          </w:p>
          <w:p w:rsidR="00D23F3D" w:rsidRPr="00A444AA" w:rsidRDefault="00D23F3D" w:rsidP="00A444AA">
            <w:pPr>
              <w:spacing w:after="0" w:line="276" w:lineRule="auto"/>
              <w:jc w:val="both"/>
              <w:rPr>
                <w:rFonts w:ascii="Calibri" w:hAnsi="Calibri"/>
                <w:b/>
                <w:u w:val="single"/>
              </w:rPr>
            </w:pPr>
          </w:p>
          <w:p w:rsidR="00D23F3D" w:rsidRPr="00A444AA" w:rsidRDefault="00D23F3D" w:rsidP="00A444AA">
            <w:pPr>
              <w:spacing w:after="0" w:line="276" w:lineRule="auto"/>
              <w:jc w:val="both"/>
              <w:rPr>
                <w:rFonts w:ascii="Calibri" w:hAnsi="Calibri"/>
                <w:b/>
                <w:u w:val="single"/>
              </w:rPr>
            </w:pPr>
          </w:p>
          <w:p w:rsidR="00D23F3D" w:rsidRPr="00A444AA" w:rsidRDefault="00D23F3D" w:rsidP="00A444AA">
            <w:pPr>
              <w:spacing w:after="0" w:line="276" w:lineRule="auto"/>
              <w:jc w:val="both"/>
              <w:rPr>
                <w:rFonts w:ascii="Calibri" w:hAnsi="Calibri"/>
                <w:b/>
                <w:u w:val="single"/>
              </w:rPr>
            </w:pPr>
          </w:p>
          <w:p w:rsidR="00D23F3D" w:rsidRPr="00A444AA" w:rsidRDefault="00D23F3D" w:rsidP="00A444AA">
            <w:pPr>
              <w:spacing w:after="0" w:line="276" w:lineRule="auto"/>
              <w:jc w:val="both"/>
              <w:rPr>
                <w:rFonts w:ascii="Calibri" w:hAnsi="Calibri"/>
                <w:b/>
                <w:u w:val="single"/>
              </w:rPr>
            </w:pPr>
          </w:p>
          <w:p w:rsidR="00D23F3D" w:rsidRPr="00A444AA" w:rsidRDefault="00D23F3D" w:rsidP="00A444AA">
            <w:pPr>
              <w:spacing w:after="0" w:line="276" w:lineRule="auto"/>
              <w:jc w:val="both"/>
              <w:rPr>
                <w:rFonts w:ascii="Calibri" w:hAnsi="Calibri"/>
                <w:b/>
                <w:u w:val="single"/>
              </w:rPr>
            </w:pPr>
          </w:p>
          <w:p w:rsidR="00D23F3D" w:rsidRPr="00A444AA" w:rsidRDefault="00D23F3D" w:rsidP="00A444AA">
            <w:pPr>
              <w:spacing w:after="0" w:line="276" w:lineRule="auto"/>
              <w:jc w:val="both"/>
              <w:rPr>
                <w:rFonts w:ascii="Calibri" w:hAnsi="Calibri"/>
                <w:b/>
                <w:u w:val="single"/>
              </w:rPr>
            </w:pPr>
          </w:p>
          <w:p w:rsidR="00D23F3D" w:rsidRPr="00A444AA" w:rsidRDefault="00D23F3D" w:rsidP="00A444AA">
            <w:pPr>
              <w:spacing w:after="0" w:line="276" w:lineRule="auto"/>
              <w:jc w:val="both"/>
              <w:rPr>
                <w:rFonts w:ascii="Calibri" w:hAnsi="Calibri"/>
                <w:b/>
                <w:u w:val="single"/>
              </w:rPr>
            </w:pPr>
          </w:p>
          <w:p w:rsidR="00D23F3D" w:rsidRPr="00A444AA" w:rsidRDefault="00D23F3D" w:rsidP="00A444AA">
            <w:pPr>
              <w:spacing w:after="0" w:line="276" w:lineRule="auto"/>
              <w:jc w:val="both"/>
              <w:rPr>
                <w:rFonts w:ascii="Calibri" w:hAnsi="Calibri"/>
                <w:b/>
                <w:u w:val="single"/>
              </w:rPr>
            </w:pPr>
          </w:p>
          <w:p w:rsidR="00D23F3D" w:rsidRPr="00A444AA" w:rsidRDefault="00D23F3D" w:rsidP="00A444AA">
            <w:pPr>
              <w:spacing w:after="0" w:line="276" w:lineRule="auto"/>
              <w:jc w:val="both"/>
              <w:rPr>
                <w:rFonts w:ascii="Calibri" w:hAnsi="Calibri"/>
                <w:b/>
                <w:u w:val="single"/>
              </w:rPr>
            </w:pPr>
          </w:p>
          <w:p w:rsidR="00D23F3D" w:rsidRPr="00A444AA" w:rsidRDefault="003E1F51" w:rsidP="00A444AA">
            <w:pPr>
              <w:spacing w:after="0" w:line="276" w:lineRule="auto"/>
              <w:jc w:val="both"/>
              <w:rPr>
                <w:rFonts w:ascii="Calibri" w:hAnsi="Calibri"/>
                <w:b/>
                <w:u w:val="single"/>
              </w:rPr>
            </w:pPr>
            <w:r w:rsidRPr="00A444AA">
              <w:rPr>
                <w:rFonts w:ascii="Calibri" w:hAnsi="Calibri"/>
                <w:b/>
                <w:noProof/>
                <w:u w:val="single"/>
                <w:lang w:val="en-CA" w:eastAsia="en-CA"/>
              </w:rPr>
              <mc:AlternateContent>
                <mc:Choice Requires="wps">
                  <w:drawing>
                    <wp:anchor distT="0" distB="0" distL="114300" distR="114300" simplePos="0" relativeHeight="251658752" behindDoc="0" locked="0" layoutInCell="1" allowOverlap="1">
                      <wp:simplePos x="0" y="0"/>
                      <wp:positionH relativeFrom="column">
                        <wp:posOffset>165735</wp:posOffset>
                      </wp:positionH>
                      <wp:positionV relativeFrom="paragraph">
                        <wp:posOffset>2646680</wp:posOffset>
                      </wp:positionV>
                      <wp:extent cx="2286000" cy="0"/>
                      <wp:effectExtent l="22860" t="31115" r="24765" b="54610"/>
                      <wp:wrapTight wrapText="bothSides">
                        <wp:wrapPolygon edited="0">
                          <wp:start x="-900" y="-2147483648"/>
                          <wp:lineTo x="-1350" y="-2147483648"/>
                          <wp:lineTo x="-1350" y="-2147483648"/>
                          <wp:lineTo x="23850" y="-2147483648"/>
                          <wp:lineTo x="24300" y="-2147483648"/>
                          <wp:lineTo x="23850" y="-2147483648"/>
                          <wp:lineTo x="22500" y="-2147483648"/>
                          <wp:lineTo x="-900" y="-2147483648"/>
                        </wp:wrapPolygon>
                      </wp:wrapTight>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44450">
                                <a:solidFill>
                                  <a:srgbClr val="4A7EBB"/>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F0326" id="Line 1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208.4pt" to="193.05pt,2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" strokecolor="#4a7ebb" strokeweight="3.5pt">
                      <v:fill o:detectmouseclick="t"/>
                      <v:shadow on="t" opacity="22938f" offset="0"/>
                      <w10:wrap type="tight"/>
                    </v:line>
                  </w:pict>
                </mc:Fallback>
              </mc:AlternateContent>
            </w:r>
            <w:r w:rsidRPr="00A444AA">
              <w:rPr>
                <w:rFonts w:ascii="Calibri" w:hAnsi="Calibri"/>
                <w:b/>
                <w:noProof/>
                <w:u w:val="single"/>
                <w:lang w:val="en-CA" w:eastAsia="en-CA"/>
              </w:rPr>
              <mc:AlternateContent>
                <mc:Choice Requires="wps">
                  <w:drawing>
                    <wp:anchor distT="0" distB="0" distL="114300" distR="114300" simplePos="0" relativeHeight="251656704" behindDoc="0" locked="0" layoutInCell="1" allowOverlap="1">
                      <wp:simplePos x="0" y="0"/>
                      <wp:positionH relativeFrom="column">
                        <wp:posOffset>165735</wp:posOffset>
                      </wp:positionH>
                      <wp:positionV relativeFrom="paragraph">
                        <wp:posOffset>-1811020</wp:posOffset>
                      </wp:positionV>
                      <wp:extent cx="2286000" cy="0"/>
                      <wp:effectExtent l="22860" t="31115" r="24765" b="54610"/>
                      <wp:wrapTight wrapText="bothSides">
                        <wp:wrapPolygon edited="0">
                          <wp:start x="-450" y="-2147483648"/>
                          <wp:lineTo x="-678" y="-2147483648"/>
                          <wp:lineTo x="-678" y="-2147483648"/>
                          <wp:lineTo x="22728" y="-2147483648"/>
                          <wp:lineTo x="22950" y="-2147483648"/>
                          <wp:lineTo x="22728" y="-2147483648"/>
                          <wp:lineTo x="22050" y="-2147483648"/>
                          <wp:lineTo x="-450" y="-2147483648"/>
                        </wp:wrapPolygon>
                      </wp:wrapTight>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0" cy="0"/>
                              </a:xfrm>
                              <a:prstGeom prst="line">
                                <a:avLst/>
                              </a:prstGeom>
                              <a:noFill/>
                              <a:ln w="44450">
                                <a:solidFill>
                                  <a:srgbClr val="4A7EBB"/>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84BBD" id="Line 11"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142.6pt" to="193.05pt,-1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" strokecolor="#4a7ebb" strokeweight="3.5pt">
                      <v:fill o:detectmouseclick="t"/>
                      <v:shadow on="t" opacity="22938f" offset="0"/>
                      <w10:wrap type="tight"/>
                    </v:line>
                  </w:pict>
                </mc:Fallback>
              </mc:AlternateContent>
            </w:r>
          </w:p>
        </w:tc>
        <w:tc>
          <w:tcPr>
            <w:tcW w:w="5233" w:type="dxa"/>
          </w:tcPr>
          <w:p w:rsidR="00FE1C7D" w:rsidRDefault="00FE1C7D" w:rsidP="00A444AA">
            <w:pPr>
              <w:spacing w:line="276" w:lineRule="auto"/>
              <w:jc w:val="both"/>
              <w:rPr>
                <w:rFonts w:ascii="Calibri" w:hAnsi="Calibri"/>
                <w:b/>
              </w:rPr>
            </w:pPr>
          </w:p>
          <w:p w:rsidR="00D23F3D" w:rsidRDefault="00D23F3D" w:rsidP="00A444AA">
            <w:pPr>
              <w:spacing w:line="276" w:lineRule="auto"/>
              <w:jc w:val="both"/>
              <w:rPr>
                <w:rFonts w:ascii="Calibri" w:hAnsi="Calibri"/>
              </w:rPr>
            </w:pPr>
            <w:r w:rsidRPr="00A444AA">
              <w:rPr>
                <w:rFonts w:ascii="Calibri" w:hAnsi="Calibri"/>
                <w:b/>
              </w:rPr>
              <w:t>Thesis</w:t>
            </w:r>
            <w:r w:rsidR="00707518">
              <w:rPr>
                <w:rFonts w:ascii="Calibri" w:hAnsi="Calibri"/>
                <w:b/>
              </w:rPr>
              <w:t xml:space="preserve"> statement</w:t>
            </w:r>
            <w:r w:rsidRPr="00A444AA">
              <w:rPr>
                <w:rFonts w:ascii="Calibri" w:hAnsi="Calibri"/>
              </w:rPr>
              <w:t xml:space="preserve"> </w:t>
            </w:r>
            <w:r w:rsidRPr="00A444AA">
              <w:rPr>
                <w:rFonts w:ascii="Calibri" w:hAnsi="Calibri"/>
                <w:b/>
              </w:rPr>
              <w:t>and development statement</w:t>
            </w:r>
            <w:r w:rsidR="00707518">
              <w:rPr>
                <w:rFonts w:ascii="Calibri" w:hAnsi="Calibri"/>
                <w:b/>
              </w:rPr>
              <w:t>(s)</w:t>
            </w:r>
            <w:r w:rsidR="00FE1C7D">
              <w:rPr>
                <w:rFonts w:ascii="Calibri" w:hAnsi="Calibri"/>
                <w:b/>
              </w:rPr>
              <w:t>:</w:t>
            </w:r>
            <w:r w:rsidRPr="00A444AA">
              <w:rPr>
                <w:rFonts w:ascii="Calibri" w:hAnsi="Calibri"/>
              </w:rPr>
              <w:t xml:space="preserve"> </w:t>
            </w:r>
            <w:r w:rsidR="005C0F21">
              <w:rPr>
                <w:rFonts w:ascii="Calibri" w:hAnsi="Calibri"/>
              </w:rPr>
              <w:t>The c</w:t>
            </w:r>
            <w:r w:rsidRPr="00A444AA">
              <w:rPr>
                <w:rFonts w:ascii="Calibri" w:hAnsi="Calibri"/>
              </w:rPr>
              <w:t>entral argument</w:t>
            </w:r>
            <w:r w:rsidR="00707518">
              <w:rPr>
                <w:rFonts w:ascii="Calibri" w:hAnsi="Calibri"/>
              </w:rPr>
              <w:t xml:space="preserve"> is </w:t>
            </w:r>
            <w:r w:rsidR="00707518" w:rsidRPr="00A444AA">
              <w:rPr>
                <w:rFonts w:ascii="Calibri" w:hAnsi="Calibri"/>
              </w:rPr>
              <w:t>stated</w:t>
            </w:r>
            <w:r w:rsidR="00707518">
              <w:rPr>
                <w:rFonts w:ascii="Calibri" w:hAnsi="Calibri"/>
              </w:rPr>
              <w:t xml:space="preserve">, along </w:t>
            </w:r>
            <w:r w:rsidRPr="00A444AA">
              <w:rPr>
                <w:rFonts w:ascii="Calibri" w:hAnsi="Calibri"/>
              </w:rPr>
              <w:t xml:space="preserve">with </w:t>
            </w:r>
            <w:r w:rsidR="005C0F21">
              <w:rPr>
                <w:rFonts w:ascii="Calibri" w:hAnsi="Calibri"/>
              </w:rPr>
              <w:t xml:space="preserve">the </w:t>
            </w:r>
            <w:r w:rsidRPr="00A444AA">
              <w:rPr>
                <w:rFonts w:ascii="Calibri" w:hAnsi="Calibri"/>
              </w:rPr>
              <w:t xml:space="preserve">points used to develop </w:t>
            </w:r>
            <w:r w:rsidR="005C0F21">
              <w:rPr>
                <w:rFonts w:ascii="Calibri" w:hAnsi="Calibri"/>
              </w:rPr>
              <w:t>it</w:t>
            </w:r>
            <w:r w:rsidR="00707518">
              <w:rPr>
                <w:rFonts w:ascii="Calibri" w:hAnsi="Calibri"/>
              </w:rPr>
              <w:t xml:space="preserve">, </w:t>
            </w:r>
            <w:r w:rsidRPr="00A444AA">
              <w:rPr>
                <w:rFonts w:ascii="Calibri" w:hAnsi="Calibri"/>
              </w:rPr>
              <w:t xml:space="preserve">in the order </w:t>
            </w:r>
            <w:r w:rsidR="00707518">
              <w:rPr>
                <w:rFonts w:ascii="Calibri" w:hAnsi="Calibri"/>
              </w:rPr>
              <w:t xml:space="preserve">that they will be discussed. </w:t>
            </w:r>
            <w:r w:rsidRPr="00A444AA">
              <w:rPr>
                <w:rFonts w:ascii="Calibri" w:hAnsi="Calibri"/>
              </w:rPr>
              <w:t xml:space="preserve">All writing in the essay is focused on </w:t>
            </w:r>
            <w:r w:rsidR="005C0F21">
              <w:rPr>
                <w:rFonts w:ascii="Calibri" w:hAnsi="Calibri"/>
              </w:rPr>
              <w:t>supporting</w:t>
            </w:r>
            <w:r w:rsidR="00707518">
              <w:rPr>
                <w:rFonts w:ascii="Calibri" w:hAnsi="Calibri"/>
              </w:rPr>
              <w:t xml:space="preserve"> this main,</w:t>
            </w:r>
            <w:r w:rsidRPr="00A444AA">
              <w:rPr>
                <w:rFonts w:ascii="Calibri" w:hAnsi="Calibri"/>
              </w:rPr>
              <w:t xml:space="preserve"> central argument. </w:t>
            </w:r>
          </w:p>
          <w:p w:rsidR="00FE1C7D" w:rsidRPr="00A444AA" w:rsidRDefault="00FE1C7D" w:rsidP="00A444AA">
            <w:pPr>
              <w:spacing w:line="276" w:lineRule="auto"/>
              <w:jc w:val="both"/>
              <w:rPr>
                <w:rFonts w:ascii="Calibri" w:hAnsi="Calibri"/>
                <w:b/>
              </w:rPr>
            </w:pPr>
          </w:p>
          <w:p w:rsidR="005C0F21" w:rsidRDefault="005C0F21" w:rsidP="00A444AA">
            <w:pPr>
              <w:spacing w:line="276" w:lineRule="auto"/>
              <w:jc w:val="both"/>
              <w:rPr>
                <w:rFonts w:ascii="Calibri" w:hAnsi="Calibri"/>
                <w:b/>
              </w:rPr>
            </w:pPr>
          </w:p>
          <w:p w:rsidR="00D23F3D" w:rsidRPr="00A444AA" w:rsidRDefault="00D23F3D" w:rsidP="00A444AA">
            <w:pPr>
              <w:spacing w:line="276" w:lineRule="auto"/>
              <w:jc w:val="both"/>
              <w:rPr>
                <w:rFonts w:ascii="Calibri" w:hAnsi="Calibri"/>
              </w:rPr>
            </w:pPr>
            <w:r w:rsidRPr="00A444AA">
              <w:rPr>
                <w:rFonts w:ascii="Calibri" w:hAnsi="Calibri"/>
                <w:b/>
              </w:rPr>
              <w:t>Main Body</w:t>
            </w:r>
            <w:r w:rsidR="00FE1C7D">
              <w:rPr>
                <w:rFonts w:ascii="Calibri" w:hAnsi="Calibri"/>
              </w:rPr>
              <w:t>:</w:t>
            </w:r>
            <w:r w:rsidRPr="00A444AA">
              <w:rPr>
                <w:rFonts w:ascii="Calibri" w:hAnsi="Calibri"/>
              </w:rPr>
              <w:t xml:space="preserve"> Shows the rea</w:t>
            </w:r>
            <w:r w:rsidR="005C0F21">
              <w:rPr>
                <w:rFonts w:ascii="Calibri" w:hAnsi="Calibri"/>
              </w:rPr>
              <w:t xml:space="preserve">der how the writer </w:t>
            </w:r>
            <w:r w:rsidR="00126366">
              <w:rPr>
                <w:rFonts w:ascii="Calibri" w:hAnsi="Calibri"/>
              </w:rPr>
              <w:t>is</w:t>
            </w:r>
            <w:r w:rsidR="005C0F21">
              <w:rPr>
                <w:rFonts w:ascii="Calibri" w:hAnsi="Calibri"/>
              </w:rPr>
              <w:t xml:space="preserve"> support</w:t>
            </w:r>
            <w:r w:rsidR="00126366">
              <w:rPr>
                <w:rFonts w:ascii="Calibri" w:hAnsi="Calibri"/>
              </w:rPr>
              <w:t>ing</w:t>
            </w:r>
            <w:r w:rsidRPr="00A444AA">
              <w:rPr>
                <w:rFonts w:ascii="Calibri" w:hAnsi="Calibri"/>
              </w:rPr>
              <w:t xml:space="preserve"> the central argument by discussing the points stated in the thesis </w:t>
            </w:r>
            <w:r w:rsidR="005C0F21">
              <w:rPr>
                <w:rFonts w:ascii="Calibri" w:hAnsi="Calibri"/>
              </w:rPr>
              <w:t>and development statement</w:t>
            </w:r>
            <w:r w:rsidR="00126366">
              <w:rPr>
                <w:rFonts w:ascii="Calibri" w:hAnsi="Calibri"/>
              </w:rPr>
              <w:t>(s)</w:t>
            </w:r>
            <w:r w:rsidRPr="00A444AA">
              <w:rPr>
                <w:rFonts w:ascii="Calibri" w:hAnsi="Calibri"/>
              </w:rPr>
              <w:t xml:space="preserve">. The topic sentence of each </w:t>
            </w:r>
            <w:r w:rsidR="005A691A">
              <w:rPr>
                <w:rFonts w:ascii="Calibri" w:hAnsi="Calibri"/>
              </w:rPr>
              <w:t xml:space="preserve">paragraph </w:t>
            </w:r>
            <w:r w:rsidR="00126366">
              <w:rPr>
                <w:rFonts w:ascii="Calibri" w:hAnsi="Calibri"/>
              </w:rPr>
              <w:t>will be related to</w:t>
            </w:r>
            <w:r w:rsidR="005A691A">
              <w:rPr>
                <w:rFonts w:ascii="Calibri" w:hAnsi="Calibri"/>
              </w:rPr>
              <w:t xml:space="preserve"> a</w:t>
            </w:r>
            <w:r w:rsidRPr="00A444AA">
              <w:rPr>
                <w:rFonts w:ascii="Calibri" w:hAnsi="Calibri"/>
              </w:rPr>
              <w:t xml:space="preserve"> point stated in the </w:t>
            </w:r>
            <w:r w:rsidR="005A691A">
              <w:rPr>
                <w:rFonts w:ascii="Calibri" w:hAnsi="Calibri"/>
              </w:rPr>
              <w:t xml:space="preserve">thesis and development statements. </w:t>
            </w:r>
            <w:r w:rsidRPr="00A444AA">
              <w:rPr>
                <w:rFonts w:ascii="Calibri" w:hAnsi="Calibri"/>
              </w:rPr>
              <w:t xml:space="preserve">The points must be discussed in the order in which they were written in the </w:t>
            </w:r>
            <w:r w:rsidR="005A691A">
              <w:rPr>
                <w:rFonts w:ascii="Calibri" w:hAnsi="Calibri"/>
              </w:rPr>
              <w:t>thesis and development statements</w:t>
            </w:r>
            <w:r w:rsidRPr="00A444AA">
              <w:rPr>
                <w:rFonts w:ascii="Calibri" w:hAnsi="Calibri"/>
              </w:rPr>
              <w:t xml:space="preserve">. </w:t>
            </w:r>
          </w:p>
          <w:p w:rsidR="00FE1C7D" w:rsidRDefault="00FE1C7D" w:rsidP="00A444AA">
            <w:pPr>
              <w:spacing w:line="276" w:lineRule="auto"/>
              <w:jc w:val="both"/>
              <w:rPr>
                <w:rFonts w:ascii="Calibri" w:hAnsi="Calibri"/>
                <w:b/>
              </w:rPr>
            </w:pPr>
          </w:p>
          <w:p w:rsidR="00707518" w:rsidRDefault="00707518" w:rsidP="00A444AA">
            <w:pPr>
              <w:spacing w:line="276" w:lineRule="auto"/>
              <w:jc w:val="both"/>
              <w:rPr>
                <w:rFonts w:ascii="Calibri" w:hAnsi="Calibri"/>
                <w:b/>
              </w:rPr>
            </w:pPr>
          </w:p>
          <w:p w:rsidR="00FE1C7D" w:rsidRPr="00A444AA" w:rsidRDefault="00D23F3D" w:rsidP="00A444AA">
            <w:pPr>
              <w:spacing w:line="276" w:lineRule="auto"/>
              <w:jc w:val="both"/>
              <w:rPr>
                <w:rFonts w:ascii="Calibri" w:hAnsi="Calibri"/>
              </w:rPr>
            </w:pPr>
            <w:r w:rsidRPr="00A444AA">
              <w:rPr>
                <w:rFonts w:ascii="Calibri" w:hAnsi="Calibri"/>
                <w:b/>
              </w:rPr>
              <w:t>Conclusion</w:t>
            </w:r>
            <w:r w:rsidRPr="00A444AA">
              <w:rPr>
                <w:rFonts w:ascii="Calibri" w:hAnsi="Calibri"/>
              </w:rPr>
              <w:t xml:space="preserve"> – Summarizes the entire argument. May suggest new avenues for enquiry</w:t>
            </w:r>
            <w:r w:rsidR="00126366">
              <w:rPr>
                <w:rFonts w:ascii="Calibri" w:hAnsi="Calibri"/>
              </w:rPr>
              <w:t>,</w:t>
            </w:r>
            <w:r w:rsidR="005A691A">
              <w:rPr>
                <w:rFonts w:ascii="Calibri" w:hAnsi="Calibri"/>
              </w:rPr>
              <w:t xml:space="preserve"> but does not include new material.</w:t>
            </w:r>
          </w:p>
        </w:tc>
      </w:tr>
    </w:tbl>
    <w:p w:rsidR="00FE1C7D" w:rsidRDefault="00FE1C7D" w:rsidP="00FE1C7D">
      <w:pPr>
        <w:spacing w:after="0" w:line="276" w:lineRule="auto"/>
        <w:jc w:val="center"/>
        <w:rPr>
          <w:rFonts w:ascii="Calibri" w:hAnsi="Calibri"/>
          <w:vertAlign w:val="superscript"/>
        </w:rPr>
      </w:pPr>
    </w:p>
    <w:p w:rsidR="00D23F3D" w:rsidRPr="00FE1C7D" w:rsidRDefault="00FE1C7D" w:rsidP="00FE1C7D">
      <w:pPr>
        <w:spacing w:after="0" w:line="276" w:lineRule="auto"/>
        <w:jc w:val="center"/>
        <w:rPr>
          <w:rFonts w:ascii="Calibri" w:hAnsi="Calibri"/>
          <w:vertAlign w:val="superscript"/>
        </w:rPr>
      </w:pPr>
      <w:r>
        <w:rPr>
          <w:rFonts w:ascii="Calibri" w:hAnsi="Calibri"/>
          <w:vertAlign w:val="superscript"/>
        </w:rPr>
        <w:t>**</w:t>
      </w:r>
      <w:r w:rsidR="00D23F3D" w:rsidRPr="00A444AA">
        <w:rPr>
          <w:rFonts w:ascii="Calibri" w:hAnsi="Calibri"/>
        </w:rPr>
        <w:t xml:space="preserve"> Materials </w:t>
      </w:r>
      <w:r>
        <w:rPr>
          <w:rFonts w:ascii="Calibri" w:hAnsi="Calibri"/>
        </w:rPr>
        <w:t xml:space="preserve">adapted </w:t>
      </w:r>
      <w:r w:rsidR="00D23F3D" w:rsidRPr="00A444AA">
        <w:rPr>
          <w:rFonts w:ascii="Calibri" w:hAnsi="Calibri"/>
        </w:rPr>
        <w:t>from</w:t>
      </w:r>
      <w:r>
        <w:rPr>
          <w:rFonts w:ascii="Calibri" w:hAnsi="Calibri"/>
        </w:rPr>
        <w:t xml:space="preserve"> those provided by</w:t>
      </w:r>
      <w:r w:rsidR="00D23F3D" w:rsidRPr="00A444AA">
        <w:rPr>
          <w:rFonts w:ascii="Calibri" w:hAnsi="Calibri"/>
        </w:rPr>
        <w:t xml:space="preserve"> J</w:t>
      </w:r>
      <w:r>
        <w:rPr>
          <w:rFonts w:ascii="Calibri" w:hAnsi="Calibri"/>
        </w:rPr>
        <w:t xml:space="preserve">oanne </w:t>
      </w:r>
      <w:proofErr w:type="spellStart"/>
      <w:r>
        <w:rPr>
          <w:rFonts w:ascii="Calibri" w:hAnsi="Calibri"/>
        </w:rPr>
        <w:t>Nakonechny</w:t>
      </w:r>
      <w:proofErr w:type="spellEnd"/>
      <w:r>
        <w:rPr>
          <w:rFonts w:ascii="Calibri" w:hAnsi="Calibri"/>
        </w:rPr>
        <w:t xml:space="preserve">, UBC Skylight </w:t>
      </w:r>
      <w:r>
        <w:rPr>
          <w:rFonts w:ascii="Calibri" w:hAnsi="Calibri"/>
          <w:vertAlign w:val="superscript"/>
        </w:rPr>
        <w:t>**</w:t>
      </w:r>
    </w:p>
    <w:p w:rsidR="00D23F3D" w:rsidRPr="00A444AA" w:rsidRDefault="00D23F3D" w:rsidP="00A444AA">
      <w:pPr>
        <w:spacing w:line="276" w:lineRule="auto"/>
        <w:jc w:val="both"/>
        <w:rPr>
          <w:rFonts w:ascii="Calibri" w:hAnsi="Calibri"/>
          <w:b/>
        </w:rPr>
      </w:pPr>
      <w:r w:rsidRPr="00A444AA">
        <w:rPr>
          <w:rFonts w:ascii="Calibri" w:hAnsi="Calibri"/>
        </w:rPr>
        <w:br w:type="page"/>
      </w:r>
      <w:r w:rsidRPr="00A444AA">
        <w:rPr>
          <w:rFonts w:ascii="Calibri" w:hAnsi="Calibri"/>
          <w:b/>
        </w:rPr>
        <w:lastRenderedPageBreak/>
        <w:t>Thesis and Development Statements</w:t>
      </w:r>
      <w:r w:rsidR="00DA13AC">
        <w:rPr>
          <w:rFonts w:ascii="Calibri" w:hAnsi="Calibri"/>
          <w:b/>
        </w:rPr>
        <w:t xml:space="preserve"> Recap</w:t>
      </w:r>
      <w:r w:rsidRPr="00A444AA">
        <w:rPr>
          <w:rFonts w:ascii="Calibri" w:hAnsi="Calibri"/>
          <w:b/>
        </w:rPr>
        <w:t>:</w:t>
      </w:r>
    </w:p>
    <w:p w:rsidR="00D23F3D" w:rsidRPr="001E2549" w:rsidRDefault="002B1ACC" w:rsidP="001E2549">
      <w:pPr>
        <w:shd w:val="pct10" w:color="auto" w:fill="auto"/>
        <w:tabs>
          <w:tab w:val="left" w:pos="5502"/>
        </w:tabs>
        <w:spacing w:line="276" w:lineRule="auto"/>
        <w:jc w:val="both"/>
        <w:rPr>
          <w:rFonts w:ascii="Calibri" w:hAnsi="Calibri"/>
          <w:b/>
          <w:u w:val="single"/>
        </w:rPr>
      </w:pPr>
      <w:r w:rsidRPr="001E2549">
        <w:rPr>
          <w:rFonts w:ascii="Calibri" w:hAnsi="Calibri"/>
          <w:b/>
          <w:u w:val="single"/>
        </w:rPr>
        <w:t>How to write a good thesis statement</w:t>
      </w:r>
    </w:p>
    <w:p w:rsidR="00D23F3D" w:rsidRPr="001E2549" w:rsidRDefault="002B1ACC" w:rsidP="001E2549">
      <w:pPr>
        <w:shd w:val="pct10" w:color="auto" w:fill="auto"/>
        <w:spacing w:line="276" w:lineRule="auto"/>
        <w:jc w:val="both"/>
        <w:rPr>
          <w:rFonts w:ascii="Calibri" w:hAnsi="Calibri"/>
        </w:rPr>
      </w:pPr>
      <w:r w:rsidRPr="001E2549">
        <w:rPr>
          <w:rFonts w:ascii="Calibri" w:hAnsi="Calibri"/>
        </w:rPr>
        <w:t>Your defining sentence/sentences must clearly state the main idea of your writing. You must include the subject you will discuss</w:t>
      </w:r>
      <w:r w:rsidR="00D23F3D" w:rsidRPr="001E2549">
        <w:rPr>
          <w:rFonts w:ascii="Calibri" w:hAnsi="Calibri"/>
        </w:rPr>
        <w:t xml:space="preserve"> and the points</w:t>
      </w:r>
      <w:r w:rsidRPr="001E2549">
        <w:rPr>
          <w:rFonts w:ascii="Calibri" w:hAnsi="Calibri"/>
        </w:rPr>
        <w:t xml:space="preserve"> that</w:t>
      </w:r>
      <w:r w:rsidR="00D23F3D" w:rsidRPr="001E2549">
        <w:rPr>
          <w:rFonts w:ascii="Calibri" w:hAnsi="Calibri"/>
        </w:rPr>
        <w:t xml:space="preserve"> you will make about that subject </w:t>
      </w:r>
      <w:r w:rsidR="00D23F3D" w:rsidRPr="001E2549">
        <w:rPr>
          <w:rFonts w:ascii="Calibri" w:hAnsi="Calibri"/>
          <w:b/>
          <w:i/>
        </w:rPr>
        <w:t>in the order</w:t>
      </w:r>
      <w:r w:rsidR="00D23F3D" w:rsidRPr="001E2549">
        <w:rPr>
          <w:rFonts w:ascii="Calibri" w:hAnsi="Calibri"/>
        </w:rPr>
        <w:t xml:space="preserve"> in which you will write about them.</w:t>
      </w:r>
    </w:p>
    <w:p w:rsidR="00D23F3D" w:rsidRPr="001E2549" w:rsidRDefault="002B1ACC" w:rsidP="001E2549">
      <w:pPr>
        <w:shd w:val="pct10" w:color="auto" w:fill="auto"/>
        <w:spacing w:line="276" w:lineRule="auto"/>
        <w:jc w:val="both"/>
        <w:rPr>
          <w:rFonts w:ascii="Calibri" w:hAnsi="Calibri"/>
          <w:b/>
          <w:u w:val="single"/>
        </w:rPr>
      </w:pPr>
      <w:r w:rsidRPr="001E2549">
        <w:rPr>
          <w:rFonts w:ascii="Calibri" w:hAnsi="Calibri"/>
          <w:b/>
          <w:u w:val="single"/>
        </w:rPr>
        <w:t>T</w:t>
      </w:r>
      <w:r w:rsidR="00D23F3D" w:rsidRPr="001E2549">
        <w:rPr>
          <w:rFonts w:ascii="Calibri" w:hAnsi="Calibri"/>
          <w:b/>
          <w:u w:val="single"/>
        </w:rPr>
        <w:t>he va</w:t>
      </w:r>
      <w:r w:rsidRPr="001E2549">
        <w:rPr>
          <w:rFonts w:ascii="Calibri" w:hAnsi="Calibri"/>
          <w:b/>
          <w:u w:val="single"/>
        </w:rPr>
        <w:t>lue of development statements</w:t>
      </w:r>
    </w:p>
    <w:p w:rsidR="00D23F3D" w:rsidRPr="001E2549" w:rsidRDefault="002B1ACC" w:rsidP="001E2549">
      <w:pPr>
        <w:shd w:val="pct10" w:color="auto" w:fill="auto"/>
        <w:spacing w:line="276" w:lineRule="auto"/>
        <w:jc w:val="both"/>
        <w:rPr>
          <w:rFonts w:ascii="Calibri" w:hAnsi="Calibri"/>
        </w:rPr>
      </w:pPr>
      <w:r w:rsidRPr="001E2549">
        <w:rPr>
          <w:rFonts w:ascii="Calibri" w:hAnsi="Calibri"/>
        </w:rPr>
        <w:t>These list the different</w:t>
      </w:r>
      <w:r w:rsidR="00D23F3D" w:rsidRPr="001E2549">
        <w:rPr>
          <w:rFonts w:ascii="Calibri" w:hAnsi="Calibri"/>
        </w:rPr>
        <w:t xml:space="preserve"> </w:t>
      </w:r>
      <w:r w:rsidR="00D23F3D" w:rsidRPr="001E2549">
        <w:rPr>
          <w:rFonts w:ascii="Calibri" w:hAnsi="Calibri"/>
          <w:b/>
          <w:i/>
        </w:rPr>
        <w:t>reasons</w:t>
      </w:r>
      <w:r w:rsidR="007A444C">
        <w:rPr>
          <w:rFonts w:ascii="Calibri" w:hAnsi="Calibri"/>
          <w:b/>
          <w:i/>
        </w:rPr>
        <w:t xml:space="preserve"> (which will be accompanied with evidence)</w:t>
      </w:r>
      <w:r w:rsidR="00D23F3D" w:rsidRPr="001E2549">
        <w:rPr>
          <w:rFonts w:ascii="Calibri" w:hAnsi="Calibri"/>
        </w:rPr>
        <w:t xml:space="preserve"> that the writer is going to use to supp</w:t>
      </w:r>
      <w:r w:rsidRPr="001E2549">
        <w:rPr>
          <w:rFonts w:ascii="Calibri" w:hAnsi="Calibri"/>
        </w:rPr>
        <w:t>ort his/her claim.</w:t>
      </w:r>
      <w:r w:rsidR="00D23F3D" w:rsidRPr="001E2549">
        <w:rPr>
          <w:rFonts w:ascii="Calibri" w:hAnsi="Calibri"/>
        </w:rPr>
        <w:t xml:space="preserve"> These narrowed or more focused points provide the steps of the argument to establish the validity of the thesis</w:t>
      </w:r>
      <w:r w:rsidR="007A444C">
        <w:rPr>
          <w:rFonts w:ascii="Calibri" w:hAnsi="Calibri"/>
        </w:rPr>
        <w:t xml:space="preserve"> statement</w:t>
      </w:r>
      <w:r w:rsidR="00D23F3D" w:rsidRPr="001E2549">
        <w:rPr>
          <w:rFonts w:ascii="Calibri" w:hAnsi="Calibri"/>
        </w:rPr>
        <w:t xml:space="preserve">.  </w:t>
      </w:r>
    </w:p>
    <w:p w:rsidR="00D23F3D" w:rsidRPr="001E2549" w:rsidRDefault="002B1ACC" w:rsidP="001E2549">
      <w:pPr>
        <w:shd w:val="pct10" w:color="auto" w:fill="auto"/>
        <w:spacing w:line="276" w:lineRule="auto"/>
        <w:jc w:val="both"/>
        <w:rPr>
          <w:rFonts w:ascii="Calibri" w:hAnsi="Calibri"/>
        </w:rPr>
      </w:pPr>
      <w:r w:rsidRPr="001E2549">
        <w:rPr>
          <w:rFonts w:ascii="Calibri" w:hAnsi="Calibri"/>
        </w:rPr>
        <w:t>Note that i</w:t>
      </w:r>
      <w:r w:rsidR="00D23F3D" w:rsidRPr="001E2549">
        <w:rPr>
          <w:rFonts w:ascii="Calibri" w:hAnsi="Calibri"/>
        </w:rPr>
        <w:t xml:space="preserve">f these </w:t>
      </w:r>
      <w:r w:rsidRPr="001E2549">
        <w:rPr>
          <w:rFonts w:ascii="Calibri" w:hAnsi="Calibri"/>
        </w:rPr>
        <w:t>reasons</w:t>
      </w:r>
      <w:r w:rsidR="00D23F3D" w:rsidRPr="001E2549">
        <w:rPr>
          <w:rFonts w:ascii="Calibri" w:hAnsi="Calibri"/>
        </w:rPr>
        <w:t xml:space="preserve"> are too broad, the essay will be vague</w:t>
      </w:r>
      <w:r w:rsidRPr="001E2549">
        <w:rPr>
          <w:rFonts w:ascii="Calibri" w:hAnsi="Calibri"/>
        </w:rPr>
        <w:t>,</w:t>
      </w:r>
      <w:r w:rsidR="00D23F3D" w:rsidRPr="001E2549">
        <w:rPr>
          <w:rFonts w:ascii="Calibri" w:hAnsi="Calibri"/>
        </w:rPr>
        <w:t xml:space="preserve"> </w:t>
      </w:r>
      <w:r w:rsidRPr="001E2549">
        <w:rPr>
          <w:rFonts w:ascii="Calibri" w:hAnsi="Calibri"/>
        </w:rPr>
        <w:t>bec</w:t>
      </w:r>
      <w:r w:rsidR="00D23F3D" w:rsidRPr="001E2549">
        <w:rPr>
          <w:rFonts w:ascii="Calibri" w:hAnsi="Calibri"/>
        </w:rPr>
        <w:t>a</w:t>
      </w:r>
      <w:r w:rsidRPr="001E2549">
        <w:rPr>
          <w:rFonts w:ascii="Calibri" w:hAnsi="Calibri"/>
        </w:rPr>
        <w:t>u</w:t>
      </w:r>
      <w:r w:rsidR="00D23F3D" w:rsidRPr="001E2549">
        <w:rPr>
          <w:rFonts w:ascii="Calibri" w:hAnsi="Calibri"/>
        </w:rPr>
        <w:t>s</w:t>
      </w:r>
      <w:r w:rsidRPr="001E2549">
        <w:rPr>
          <w:rFonts w:ascii="Calibri" w:hAnsi="Calibri"/>
        </w:rPr>
        <w:t>e</w:t>
      </w:r>
      <w:r w:rsidR="00D23F3D" w:rsidRPr="001E2549">
        <w:rPr>
          <w:rFonts w:ascii="Calibri" w:hAnsi="Calibri"/>
        </w:rPr>
        <w:t xml:space="preserve"> not all aspects of the</w:t>
      </w:r>
      <w:r w:rsidRPr="001E2549">
        <w:rPr>
          <w:rFonts w:ascii="Calibri" w:hAnsi="Calibri"/>
        </w:rPr>
        <w:t>m</w:t>
      </w:r>
      <w:r w:rsidR="00D23F3D" w:rsidRPr="001E2549">
        <w:rPr>
          <w:rFonts w:ascii="Calibri" w:hAnsi="Calibri"/>
        </w:rPr>
        <w:t xml:space="preserve"> can be addressed. </w:t>
      </w:r>
    </w:p>
    <w:p w:rsidR="002B1ACC" w:rsidRPr="001E2549" w:rsidRDefault="00D23F3D" w:rsidP="001E2549">
      <w:pPr>
        <w:shd w:val="pct10" w:color="auto" w:fill="auto"/>
        <w:spacing w:line="276" w:lineRule="auto"/>
        <w:jc w:val="both"/>
        <w:rPr>
          <w:rFonts w:ascii="Calibri" w:hAnsi="Calibri"/>
        </w:rPr>
      </w:pPr>
      <w:r w:rsidRPr="001E2549">
        <w:rPr>
          <w:rFonts w:ascii="Calibri" w:hAnsi="Calibri"/>
          <w:b/>
          <w:u w:val="single"/>
        </w:rPr>
        <w:t>Vague development</w:t>
      </w:r>
      <w:r w:rsidR="002B1ACC" w:rsidRPr="001E2549">
        <w:rPr>
          <w:rFonts w:ascii="Calibri" w:hAnsi="Calibri"/>
          <w:b/>
          <w:u w:val="single"/>
        </w:rPr>
        <w:t xml:space="preserve"> example</w:t>
      </w:r>
      <w:r w:rsidRPr="001E2549">
        <w:rPr>
          <w:rFonts w:ascii="Calibri" w:hAnsi="Calibri"/>
          <w:b/>
          <w:u w:val="single"/>
        </w:rPr>
        <w:t>:</w:t>
      </w:r>
      <w:r w:rsidRPr="001E2549">
        <w:rPr>
          <w:rFonts w:ascii="Calibri" w:hAnsi="Calibri"/>
        </w:rPr>
        <w:t xml:space="preserve"> </w:t>
      </w:r>
    </w:p>
    <w:p w:rsidR="00D23F3D" w:rsidRPr="001E2549" w:rsidRDefault="00D23F3D" w:rsidP="001E2549">
      <w:pPr>
        <w:shd w:val="pct10" w:color="auto" w:fill="auto"/>
        <w:spacing w:line="276" w:lineRule="auto"/>
        <w:jc w:val="both"/>
        <w:rPr>
          <w:rFonts w:ascii="Calibri" w:hAnsi="Calibri"/>
        </w:rPr>
      </w:pPr>
      <w:r w:rsidRPr="001E2549">
        <w:rPr>
          <w:rFonts w:ascii="Calibri" w:hAnsi="Calibri"/>
        </w:rPr>
        <w:t xml:space="preserve">“Science </w:t>
      </w:r>
      <w:r w:rsidR="002B1ACC" w:rsidRPr="001E2549">
        <w:rPr>
          <w:rFonts w:ascii="Calibri" w:hAnsi="Calibri"/>
        </w:rPr>
        <w:t>can solve starvation, disease and crime</w:t>
      </w:r>
      <w:r w:rsidRPr="001E2549">
        <w:rPr>
          <w:rFonts w:ascii="Calibri" w:hAnsi="Calibri"/>
        </w:rPr>
        <w:t>.</w:t>
      </w:r>
      <w:r w:rsidR="002B1ACC" w:rsidRPr="001E2549">
        <w:rPr>
          <w:rFonts w:ascii="Calibri" w:hAnsi="Calibri"/>
        </w:rPr>
        <w:t>”</w:t>
      </w:r>
      <w:r w:rsidRPr="001E2549">
        <w:rPr>
          <w:rFonts w:ascii="Calibri" w:hAnsi="Calibri"/>
        </w:rPr>
        <w:t xml:space="preserve">  </w:t>
      </w:r>
    </w:p>
    <w:p w:rsidR="002B1ACC" w:rsidRPr="001E2549" w:rsidRDefault="00D23F3D" w:rsidP="001E2549">
      <w:pPr>
        <w:shd w:val="pct10" w:color="auto" w:fill="auto"/>
        <w:spacing w:line="276" w:lineRule="auto"/>
        <w:jc w:val="both"/>
        <w:rPr>
          <w:rFonts w:ascii="Calibri" w:hAnsi="Calibri"/>
        </w:rPr>
      </w:pPr>
      <w:r w:rsidRPr="001E2549">
        <w:rPr>
          <w:rFonts w:ascii="Calibri" w:hAnsi="Calibri"/>
          <w:b/>
          <w:u w:val="single"/>
        </w:rPr>
        <w:t>Stronger development</w:t>
      </w:r>
      <w:r w:rsidR="002B1ACC" w:rsidRPr="001E2549">
        <w:rPr>
          <w:rFonts w:ascii="Calibri" w:hAnsi="Calibri"/>
          <w:b/>
          <w:u w:val="single"/>
        </w:rPr>
        <w:t xml:space="preserve"> example</w:t>
      </w:r>
      <w:r w:rsidRPr="001E2549">
        <w:rPr>
          <w:rFonts w:ascii="Calibri" w:hAnsi="Calibri"/>
          <w:b/>
          <w:u w:val="single"/>
        </w:rPr>
        <w:t>:</w:t>
      </w:r>
      <w:r w:rsidRPr="001E2549">
        <w:rPr>
          <w:rFonts w:ascii="Calibri" w:hAnsi="Calibri"/>
        </w:rPr>
        <w:t xml:space="preserve"> </w:t>
      </w:r>
    </w:p>
    <w:p w:rsidR="00D23F3D" w:rsidRPr="001E2549" w:rsidRDefault="00D23F3D" w:rsidP="001E2549">
      <w:pPr>
        <w:shd w:val="pct10" w:color="auto" w:fill="auto"/>
        <w:spacing w:line="276" w:lineRule="auto"/>
        <w:jc w:val="both"/>
        <w:rPr>
          <w:rFonts w:ascii="Calibri" w:hAnsi="Calibri"/>
        </w:rPr>
      </w:pPr>
      <w:r w:rsidRPr="001E2549">
        <w:rPr>
          <w:rFonts w:ascii="Calibri" w:hAnsi="Calibri"/>
        </w:rPr>
        <w:t xml:space="preserve">“Science, through genetically modified foods and better crop fertilizers, can contribute to solving starvation.” </w:t>
      </w:r>
    </w:p>
    <w:p w:rsidR="00D23F3D" w:rsidRDefault="007A444C" w:rsidP="007270EC">
      <w:pPr>
        <w:shd w:val="pct10" w:color="auto" w:fill="auto"/>
        <w:spacing w:line="276" w:lineRule="auto"/>
        <w:jc w:val="both"/>
        <w:rPr>
          <w:rFonts w:ascii="Calibri" w:hAnsi="Calibri"/>
        </w:rPr>
      </w:pPr>
      <w:r>
        <w:rPr>
          <w:rFonts w:ascii="Calibri" w:hAnsi="Calibri"/>
        </w:rPr>
        <w:t xml:space="preserve">** </w:t>
      </w:r>
      <w:r w:rsidR="002B1ACC" w:rsidRPr="001E2549">
        <w:rPr>
          <w:rFonts w:ascii="Calibri" w:hAnsi="Calibri"/>
        </w:rPr>
        <w:t>Note that t</w:t>
      </w:r>
      <w:r w:rsidR="00D23F3D" w:rsidRPr="001E2549">
        <w:rPr>
          <w:rFonts w:ascii="Calibri" w:hAnsi="Calibri"/>
        </w:rPr>
        <w:t xml:space="preserve">his </w:t>
      </w:r>
      <w:r w:rsidR="002B1ACC" w:rsidRPr="001E2549">
        <w:rPr>
          <w:rFonts w:ascii="Calibri" w:hAnsi="Calibri"/>
        </w:rPr>
        <w:t xml:space="preserve">second example </w:t>
      </w:r>
      <w:r w:rsidR="00D23F3D" w:rsidRPr="001E2549">
        <w:rPr>
          <w:rFonts w:ascii="Calibri" w:hAnsi="Calibri"/>
        </w:rPr>
        <w:t>provides the reader</w:t>
      </w:r>
      <w:r w:rsidR="002B1ACC" w:rsidRPr="001E2549">
        <w:rPr>
          <w:rFonts w:ascii="Calibri" w:hAnsi="Calibri"/>
        </w:rPr>
        <w:t xml:space="preserve"> with</w:t>
      </w:r>
      <w:r w:rsidR="00D23F3D" w:rsidRPr="001E2549">
        <w:rPr>
          <w:rFonts w:ascii="Calibri" w:hAnsi="Calibri"/>
        </w:rPr>
        <w:t xml:space="preserve"> information abo</w:t>
      </w:r>
      <w:r w:rsidR="002B1ACC" w:rsidRPr="001E2549">
        <w:rPr>
          <w:rFonts w:ascii="Calibri" w:hAnsi="Calibri"/>
        </w:rPr>
        <w:t>ut the</w:t>
      </w:r>
      <w:r w:rsidR="00D23F3D" w:rsidRPr="001E2549">
        <w:rPr>
          <w:rFonts w:ascii="Calibri" w:hAnsi="Calibri"/>
        </w:rPr>
        <w:t xml:space="preserve"> specific steps the write</w:t>
      </w:r>
      <w:r w:rsidR="002B1ACC" w:rsidRPr="001E2549">
        <w:rPr>
          <w:rFonts w:ascii="Calibri" w:hAnsi="Calibri"/>
        </w:rPr>
        <w:t>r is going to use to support the</w:t>
      </w:r>
      <w:r w:rsidR="00D23F3D" w:rsidRPr="001E2549">
        <w:rPr>
          <w:rFonts w:ascii="Calibri" w:hAnsi="Calibri"/>
        </w:rPr>
        <w:t xml:space="preserve"> thesis that science can contribute to solving starvation</w:t>
      </w:r>
      <w:r w:rsidR="001E2549" w:rsidRPr="001E2549">
        <w:rPr>
          <w:rFonts w:ascii="Calibri" w:hAnsi="Calibri"/>
        </w:rPr>
        <w:t>; genetically modified foods and better crop fertilizers are the reasons that the author is going to expand on to support his/her claim that science can contribute to solving starvation</w:t>
      </w:r>
      <w:r w:rsidR="00D23F3D" w:rsidRPr="001E2549">
        <w:rPr>
          <w:rFonts w:ascii="Calibri" w:hAnsi="Calibri"/>
        </w:rPr>
        <w:t>.</w:t>
      </w:r>
      <w:r w:rsidR="00D23F3D" w:rsidRPr="00A444AA">
        <w:rPr>
          <w:rFonts w:ascii="Calibri" w:hAnsi="Calibri"/>
        </w:rPr>
        <w:t xml:space="preserve"> </w:t>
      </w:r>
      <w:r>
        <w:rPr>
          <w:rFonts w:ascii="Calibri" w:hAnsi="Calibri"/>
        </w:rPr>
        <w:t>**</w:t>
      </w:r>
    </w:p>
    <w:p w:rsidR="007270EC" w:rsidRDefault="007270EC" w:rsidP="00DA13AC">
      <w:pPr>
        <w:spacing w:line="276" w:lineRule="auto"/>
        <w:jc w:val="both"/>
        <w:rPr>
          <w:rFonts w:ascii="Calibri" w:hAnsi="Calibri"/>
          <w:b/>
          <w:u w:val="single"/>
        </w:rPr>
      </w:pPr>
      <w:r>
        <w:rPr>
          <w:rFonts w:ascii="Calibri" w:hAnsi="Calibri"/>
          <w:b/>
          <w:u w:val="single"/>
        </w:rPr>
        <w:t>Activity 1 (complete before the in-class session)</w:t>
      </w:r>
    </w:p>
    <w:p w:rsidR="007270EC" w:rsidRDefault="007270EC" w:rsidP="007270EC">
      <w:pPr>
        <w:spacing w:line="276" w:lineRule="auto"/>
        <w:jc w:val="both"/>
        <w:rPr>
          <w:rFonts w:ascii="Calibri" w:hAnsi="Calibri"/>
        </w:rPr>
      </w:pPr>
      <w:r w:rsidRPr="007270EC">
        <w:rPr>
          <w:rFonts w:ascii="Calibri" w:hAnsi="Calibri"/>
        </w:rPr>
        <w:t xml:space="preserve">Throughout these classes, you will develop an argumentative essay in which you state a clear thesis, make claims and supply reasons and evidence to support these reasons, and </w:t>
      </w:r>
      <w:r>
        <w:rPr>
          <w:rFonts w:ascii="Calibri" w:hAnsi="Calibri"/>
        </w:rPr>
        <w:t>write a sound conclusion</w:t>
      </w:r>
      <w:r w:rsidRPr="007270EC">
        <w:rPr>
          <w:rFonts w:ascii="Calibri" w:hAnsi="Calibri"/>
        </w:rPr>
        <w:t>. To begin with, you must:</w:t>
      </w:r>
      <w:r>
        <w:rPr>
          <w:rFonts w:ascii="Calibri" w:hAnsi="Calibri"/>
        </w:rPr>
        <w:t xml:space="preserve"> </w:t>
      </w:r>
    </w:p>
    <w:p w:rsidR="007270EC" w:rsidRDefault="007270EC" w:rsidP="007270EC">
      <w:pPr>
        <w:numPr>
          <w:ilvl w:val="0"/>
          <w:numId w:val="22"/>
        </w:numPr>
        <w:spacing w:line="276" w:lineRule="auto"/>
        <w:jc w:val="both"/>
        <w:rPr>
          <w:rFonts w:ascii="Calibri" w:hAnsi="Calibri"/>
        </w:rPr>
      </w:pPr>
      <w:r w:rsidRPr="007270EC">
        <w:rPr>
          <w:rFonts w:ascii="Calibri" w:hAnsi="Calibri"/>
        </w:rPr>
        <w:t>Identify</w:t>
      </w:r>
      <w:r w:rsidRPr="007270EC">
        <w:rPr>
          <w:rFonts w:ascii="Calibri" w:hAnsi="Calibri" w:cs="Arial"/>
        </w:rPr>
        <w:t xml:space="preserve"> a current controversy in science that interests you</w:t>
      </w:r>
      <w:r>
        <w:rPr>
          <w:rFonts w:ascii="Calibri" w:hAnsi="Calibri" w:cs="Arial"/>
        </w:rPr>
        <w:t>.</w:t>
      </w:r>
    </w:p>
    <w:p w:rsidR="007270EC" w:rsidRPr="007270EC" w:rsidRDefault="007270EC" w:rsidP="007270EC">
      <w:pPr>
        <w:numPr>
          <w:ilvl w:val="0"/>
          <w:numId w:val="22"/>
        </w:numPr>
        <w:spacing w:line="276" w:lineRule="auto"/>
        <w:jc w:val="both"/>
        <w:rPr>
          <w:rFonts w:ascii="Calibri" w:hAnsi="Calibri"/>
        </w:rPr>
      </w:pPr>
      <w:r w:rsidRPr="007270EC">
        <w:rPr>
          <w:rFonts w:ascii="Calibri" w:hAnsi="Calibri" w:cs="Arial"/>
        </w:rPr>
        <w:t xml:space="preserve">State your opinion and </w:t>
      </w:r>
      <w:r>
        <w:rPr>
          <w:rFonts w:ascii="Calibri" w:hAnsi="Calibri" w:cs="Arial"/>
        </w:rPr>
        <w:t>some of</w:t>
      </w:r>
      <w:r w:rsidRPr="007270EC">
        <w:rPr>
          <w:rFonts w:ascii="Calibri" w:hAnsi="Calibri" w:cs="Arial"/>
        </w:rPr>
        <w:t xml:space="preserve"> the </w:t>
      </w:r>
      <w:r>
        <w:rPr>
          <w:rFonts w:ascii="Calibri" w:hAnsi="Calibri" w:cs="Arial"/>
        </w:rPr>
        <w:t xml:space="preserve">reasons that you can use as </w:t>
      </w:r>
      <w:r w:rsidRPr="007270EC">
        <w:rPr>
          <w:rFonts w:ascii="Calibri" w:hAnsi="Calibri" w:cs="Arial"/>
        </w:rPr>
        <w:t xml:space="preserve">evidence </w:t>
      </w:r>
      <w:r>
        <w:rPr>
          <w:rFonts w:ascii="Calibri" w:hAnsi="Calibri" w:cs="Arial"/>
        </w:rPr>
        <w:t>to support</w:t>
      </w:r>
      <w:r w:rsidRPr="007270EC">
        <w:rPr>
          <w:rFonts w:ascii="Calibri" w:hAnsi="Calibri" w:cs="Arial"/>
        </w:rPr>
        <w:t xml:space="preserve"> your position. </w:t>
      </w:r>
    </w:p>
    <w:p w:rsidR="00D23F3D" w:rsidRPr="007270EC" w:rsidRDefault="007270EC" w:rsidP="00A444AA">
      <w:pPr>
        <w:numPr>
          <w:ilvl w:val="0"/>
          <w:numId w:val="22"/>
        </w:numPr>
        <w:spacing w:line="276" w:lineRule="auto"/>
        <w:jc w:val="both"/>
        <w:rPr>
          <w:rFonts w:ascii="Calibri" w:hAnsi="Calibri"/>
        </w:rPr>
      </w:pPr>
      <w:r>
        <w:rPr>
          <w:rFonts w:ascii="Calibri" w:hAnsi="Calibri" w:cs="Arial"/>
        </w:rPr>
        <w:t>Come to class prepared to speak about these with a partner.</w:t>
      </w:r>
      <w:bookmarkStart w:id="0" w:name="_GoBack"/>
      <w:bookmarkEnd w:id="0"/>
    </w:p>
    <w:p w:rsidR="00D23F3D" w:rsidRPr="00A444AA" w:rsidRDefault="00D23F3D" w:rsidP="00A444AA">
      <w:pPr>
        <w:spacing w:line="276" w:lineRule="auto"/>
        <w:jc w:val="both"/>
        <w:rPr>
          <w:rFonts w:ascii="Calibri" w:hAnsi="Calibri"/>
        </w:rPr>
      </w:pPr>
    </w:p>
    <w:sectPr w:rsidR="00D23F3D" w:rsidRPr="00A444AA" w:rsidSect="00D23F3D">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032" w:rsidRDefault="00C14032">
      <w:pPr>
        <w:spacing w:after="0"/>
      </w:pPr>
      <w:r>
        <w:separator/>
      </w:r>
    </w:p>
  </w:endnote>
  <w:endnote w:type="continuationSeparator" w:id="0">
    <w:p w:rsidR="00C14032" w:rsidRDefault="00C140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29A" w:rsidRDefault="0001329A" w:rsidP="0001329A">
    <w:pPr>
      <w:pStyle w:val="Footer"/>
      <w:rPr>
        <w:rFonts w:ascii="Cambria" w:eastAsia="Cambria" w:hAnsi="Cambria"/>
        <w:sz w:val="24"/>
        <w:szCs w:val="24"/>
        <w:lang w:val="en-US" w:eastAsia="en-US"/>
      </w:rPr>
    </w:pPr>
  </w:p>
  <w:p w:rsidR="0001329A" w:rsidRDefault="0001329A" w:rsidP="0001329A">
    <w:pPr>
      <w:pStyle w:val="Footer"/>
    </w:pPr>
    <w:r>
      <w:rPr>
        <w:noProof/>
        <w:lang w:val="en-CA" w:eastAsia="en-CA"/>
      </w:rPr>
      <w:drawing>
        <wp:anchor distT="0" distB="0" distL="274320" distR="274320" simplePos="0" relativeHeight="251659264" behindDoc="0" locked="0" layoutInCell="1" allowOverlap="1" wp14:anchorId="6DEBA318" wp14:editId="03DCD41F">
          <wp:simplePos x="0" y="0"/>
          <wp:positionH relativeFrom="column">
            <wp:posOffset>0</wp:posOffset>
          </wp:positionH>
          <wp:positionV relativeFrom="paragraph">
            <wp:posOffset>-24286</wp:posOffset>
          </wp:positionV>
          <wp:extent cx="1115568" cy="393192"/>
          <wp:effectExtent l="0" t="0" r="8890" b="6985"/>
          <wp:wrapSquare wrapText="r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png"/>
                  <pic:cNvPicPr/>
                </pic:nvPicPr>
                <pic:blipFill>
                  <a:blip r:embed="rId1">
                    <a:extLst>
                      <a:ext uri="{28A0092B-C50C-407E-A947-70E740481C1C}">
                        <a14:useLocalDpi xmlns:a14="http://schemas.microsoft.com/office/drawing/2010/main" val="0"/>
                      </a:ext>
                    </a:extLst>
                  </a:blip>
                  <a:stretch>
                    <a:fillRect/>
                  </a:stretch>
                </pic:blipFill>
                <pic:spPr>
                  <a:xfrm>
                    <a:off x="0" y="0"/>
                    <a:ext cx="1115568" cy="393192"/>
                  </a:xfrm>
                  <a:prstGeom prst="rect">
                    <a:avLst/>
                  </a:prstGeom>
                </pic:spPr>
              </pic:pic>
            </a:graphicData>
          </a:graphic>
          <wp14:sizeRelH relativeFrom="margin">
            <wp14:pctWidth>0</wp14:pctWidth>
          </wp14:sizeRelH>
          <wp14:sizeRelV relativeFrom="margin">
            <wp14:pctHeight>0</wp14:pctHeight>
          </wp14:sizeRelV>
        </wp:anchor>
      </w:drawing>
    </w:r>
    <w:r w:rsidRPr="00EF3F62">
      <w:t>Science Writing Res</w:t>
    </w:r>
    <w:r>
      <w:t xml:space="preserve">ources for Learning </w:t>
    </w:r>
  </w:p>
  <w:p w:rsidR="0001329A" w:rsidRPr="006E59CE" w:rsidRDefault="0001329A" w:rsidP="0001329A">
    <w:pPr>
      <w:pStyle w:val="Footer"/>
    </w:pPr>
    <w:r>
      <w:t>scwrl.ubc.ca</w:t>
    </w:r>
  </w:p>
  <w:p w:rsidR="0001329A" w:rsidRDefault="000132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032" w:rsidRDefault="00C14032">
      <w:pPr>
        <w:spacing w:after="0"/>
      </w:pPr>
      <w:r>
        <w:separator/>
      </w:r>
    </w:p>
  </w:footnote>
  <w:footnote w:type="continuationSeparator" w:id="0">
    <w:p w:rsidR="00C14032" w:rsidRDefault="00C1403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43143"/>
    <w:multiLevelType w:val="hybridMultilevel"/>
    <w:tmpl w:val="317AA22A"/>
    <w:lvl w:ilvl="0" w:tplc="DF5C4F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623DC6"/>
    <w:multiLevelType w:val="hybridMultilevel"/>
    <w:tmpl w:val="44447584"/>
    <w:lvl w:ilvl="0" w:tplc="7FB23FDC">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46B6892"/>
    <w:multiLevelType w:val="hybridMultilevel"/>
    <w:tmpl w:val="B17C966C"/>
    <w:lvl w:ilvl="0" w:tplc="7FB23FDC">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92267E"/>
    <w:multiLevelType w:val="hybridMultilevel"/>
    <w:tmpl w:val="6658CC64"/>
    <w:lvl w:ilvl="0" w:tplc="7FB23FDC">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B6199D"/>
    <w:multiLevelType w:val="hybridMultilevel"/>
    <w:tmpl w:val="3CB4272E"/>
    <w:lvl w:ilvl="0" w:tplc="DF5C4F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117209"/>
    <w:multiLevelType w:val="hybridMultilevel"/>
    <w:tmpl w:val="3CB4272E"/>
    <w:lvl w:ilvl="0" w:tplc="DF5C4F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A65C0D"/>
    <w:multiLevelType w:val="hybridMultilevel"/>
    <w:tmpl w:val="55BEC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E82E07"/>
    <w:multiLevelType w:val="hybridMultilevel"/>
    <w:tmpl w:val="FBD47976"/>
    <w:lvl w:ilvl="0" w:tplc="7FB23FDC">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E5F082B"/>
    <w:multiLevelType w:val="hybridMultilevel"/>
    <w:tmpl w:val="2EFE3528"/>
    <w:lvl w:ilvl="0" w:tplc="7FB23FDC">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F64051"/>
    <w:multiLevelType w:val="hybridMultilevel"/>
    <w:tmpl w:val="2474E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5467E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50004B4F"/>
    <w:multiLevelType w:val="hybridMultilevel"/>
    <w:tmpl w:val="A04E4DD6"/>
    <w:lvl w:ilvl="0" w:tplc="CBAE92B6">
      <w:start w:val="1"/>
      <w:numFmt w:val="bullet"/>
      <w:lvlText w:val=""/>
      <w:lvlJc w:val="left"/>
      <w:pPr>
        <w:tabs>
          <w:tab w:val="num" w:pos="360"/>
        </w:tabs>
        <w:ind w:left="284" w:hanging="284"/>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54143D03"/>
    <w:multiLevelType w:val="hybridMultilevel"/>
    <w:tmpl w:val="AEC65E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54726DEC"/>
    <w:multiLevelType w:val="multilevel"/>
    <w:tmpl w:val="1EA4E5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4CA013E"/>
    <w:multiLevelType w:val="hybridMultilevel"/>
    <w:tmpl w:val="EF2E5E4E"/>
    <w:lvl w:ilvl="0" w:tplc="7FB23FDC">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66A565A"/>
    <w:multiLevelType w:val="hybridMultilevel"/>
    <w:tmpl w:val="F7BED71A"/>
    <w:lvl w:ilvl="0" w:tplc="7FB23FDC">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6B1B34"/>
    <w:multiLevelType w:val="hybridMultilevel"/>
    <w:tmpl w:val="0718952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5AD73648"/>
    <w:multiLevelType w:val="hybridMultilevel"/>
    <w:tmpl w:val="54D61ED0"/>
    <w:lvl w:ilvl="0" w:tplc="7FB23FDC">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9FF193C"/>
    <w:multiLevelType w:val="hybridMultilevel"/>
    <w:tmpl w:val="99967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04511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58948D5"/>
    <w:multiLevelType w:val="hybridMultilevel"/>
    <w:tmpl w:val="99B08E0C"/>
    <w:lvl w:ilvl="0" w:tplc="EC80F0FE">
      <w:start w:val="1"/>
      <w:numFmt w:val="decimal"/>
      <w:lvlText w:val="%1."/>
      <w:lvlJc w:val="left"/>
      <w:pPr>
        <w:tabs>
          <w:tab w:val="num" w:pos="720"/>
        </w:tabs>
        <w:ind w:left="720" w:hanging="360"/>
      </w:pPr>
      <w:rPr>
        <w:rFonts w:ascii="Arial" w:hAnsi="Arial" w:hint="default"/>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nsid w:val="7FF52FB6"/>
    <w:multiLevelType w:val="hybridMultilevel"/>
    <w:tmpl w:val="DC8A565E"/>
    <w:lvl w:ilvl="0" w:tplc="7FB23FDC">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3"/>
  </w:num>
  <w:num w:numId="3">
    <w:abstractNumId w:val="2"/>
  </w:num>
  <w:num w:numId="4">
    <w:abstractNumId w:val="14"/>
  </w:num>
  <w:num w:numId="5">
    <w:abstractNumId w:val="17"/>
  </w:num>
  <w:num w:numId="6">
    <w:abstractNumId w:val="1"/>
  </w:num>
  <w:num w:numId="7">
    <w:abstractNumId w:val="11"/>
  </w:num>
  <w:num w:numId="8">
    <w:abstractNumId w:val="20"/>
  </w:num>
  <w:num w:numId="9">
    <w:abstractNumId w:val="10"/>
  </w:num>
  <w:num w:numId="10">
    <w:abstractNumId w:val="13"/>
  </w:num>
  <w:num w:numId="11">
    <w:abstractNumId w:val="19"/>
  </w:num>
  <w:num w:numId="12">
    <w:abstractNumId w:val="18"/>
  </w:num>
  <w:num w:numId="13">
    <w:abstractNumId w:val="9"/>
  </w:num>
  <w:num w:numId="14">
    <w:abstractNumId w:val="8"/>
  </w:num>
  <w:num w:numId="15">
    <w:abstractNumId w:val="15"/>
  </w:num>
  <w:num w:numId="16">
    <w:abstractNumId w:val="7"/>
  </w:num>
  <w:num w:numId="17">
    <w:abstractNumId w:val="0"/>
  </w:num>
  <w:num w:numId="18">
    <w:abstractNumId w:val="5"/>
  </w:num>
  <w:num w:numId="19">
    <w:abstractNumId w:val="4"/>
  </w:num>
  <w:num w:numId="20">
    <w:abstractNumId w:val="16"/>
  </w:num>
  <w:num w:numId="21">
    <w:abstractNumId w:val="1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279"/>
    <w:rsid w:val="0001329A"/>
    <w:rsid w:val="0006276E"/>
    <w:rsid w:val="00126366"/>
    <w:rsid w:val="001E2549"/>
    <w:rsid w:val="001E46A9"/>
    <w:rsid w:val="002B1ACC"/>
    <w:rsid w:val="00396667"/>
    <w:rsid w:val="003E1F51"/>
    <w:rsid w:val="005A691A"/>
    <w:rsid w:val="005C0F21"/>
    <w:rsid w:val="00707518"/>
    <w:rsid w:val="007270EC"/>
    <w:rsid w:val="00762436"/>
    <w:rsid w:val="007A444C"/>
    <w:rsid w:val="008D7B79"/>
    <w:rsid w:val="008F3562"/>
    <w:rsid w:val="009A2293"/>
    <w:rsid w:val="00A444AA"/>
    <w:rsid w:val="00AF6D01"/>
    <w:rsid w:val="00B3397E"/>
    <w:rsid w:val="00C14032"/>
    <w:rsid w:val="00D23F3D"/>
    <w:rsid w:val="00DA13AC"/>
    <w:rsid w:val="00E906E2"/>
    <w:rsid w:val="00EC6919"/>
    <w:rsid w:val="00F70517"/>
    <w:rsid w:val="00FE1C7D"/>
  </w:rsids>
  <m:mathPr>
    <m:mathFont m:val="Cambria Math"/>
    <m:brkBin m:val="before"/>
    <m:brkBinSub m:val="--"/>
    <m:smallFrac m:val="0"/>
    <m:dispDef m:val="0"/>
    <m:lMargin m:val="0"/>
    <m:rMargin m:val="0"/>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15:chartTrackingRefBased/>
  <w15:docId w15:val="{45A88DC1-FC72-4944-988D-CE8061DCB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AE0"/>
    <w:pPr>
      <w:spacing w:after="200"/>
    </w:pPr>
    <w:rPr>
      <w:sz w:val="24"/>
      <w:szCs w:val="24"/>
      <w:lang w:val="en-US" w:eastAsia="en-US"/>
    </w:rPr>
  </w:style>
  <w:style w:type="paragraph" w:styleId="Heading1">
    <w:name w:val="heading 1"/>
    <w:basedOn w:val="Normal"/>
    <w:next w:val="Normal"/>
    <w:link w:val="Heading1Char"/>
    <w:qFormat/>
    <w:rsid w:val="005D455D"/>
    <w:pPr>
      <w:keepNext/>
      <w:spacing w:after="0"/>
      <w:outlineLvl w:val="0"/>
    </w:pPr>
    <w:rPr>
      <w:rFonts w:ascii="Times New Roman" w:eastAsia="Times New Roman" w:hAnsi="Times New Roman"/>
      <w:b/>
      <w:szCs w:val="20"/>
      <w:lang w:val="x-none" w:eastAsia="x-none"/>
    </w:rPr>
  </w:style>
  <w:style w:type="paragraph" w:styleId="Heading4">
    <w:name w:val="heading 4"/>
    <w:basedOn w:val="Normal"/>
    <w:next w:val="Normal"/>
    <w:link w:val="Heading4Char"/>
    <w:qFormat/>
    <w:rsid w:val="005D455D"/>
    <w:pPr>
      <w:keepNext/>
      <w:spacing w:before="240" w:after="60"/>
      <w:outlineLvl w:val="3"/>
    </w:pPr>
    <w:rPr>
      <w:rFonts w:ascii="Times New Roman" w:eastAsia="Times New Roman" w:hAnsi="Times New Roman"/>
      <w:b/>
      <w:bCs/>
      <w:sz w:val="28"/>
      <w:szCs w:val="28"/>
      <w:lang w:val="x-none" w:eastAsia="x-none"/>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5D455D"/>
    <w:rPr>
      <w:rFonts w:ascii="Times New Roman" w:eastAsia="Times New Roman" w:hAnsi="Times New Roman"/>
      <w:b/>
      <w:sz w:val="24"/>
    </w:rPr>
  </w:style>
  <w:style w:type="character" w:customStyle="1" w:styleId="Heading4Char">
    <w:name w:val="Heading 4 Char"/>
    <w:link w:val="Heading4"/>
    <w:rsid w:val="005D455D"/>
    <w:rPr>
      <w:rFonts w:ascii="Times New Roman" w:eastAsia="Times New Roman" w:hAnsi="Times New Roman"/>
      <w:b/>
      <w:bCs/>
      <w:sz w:val="28"/>
      <w:szCs w:val="28"/>
    </w:rPr>
  </w:style>
  <w:style w:type="paragraph" w:styleId="BalloonText">
    <w:name w:val="Balloon Text"/>
    <w:basedOn w:val="Normal"/>
    <w:semiHidden/>
    <w:rsid w:val="000A3666"/>
    <w:rPr>
      <w:rFonts w:ascii="Lucida Grande" w:hAnsi="Lucida Grande"/>
      <w:sz w:val="18"/>
      <w:szCs w:val="18"/>
    </w:rPr>
  </w:style>
  <w:style w:type="character" w:styleId="CommentReference">
    <w:name w:val="annotation reference"/>
    <w:uiPriority w:val="99"/>
    <w:semiHidden/>
    <w:unhideWhenUsed/>
    <w:rsid w:val="00755ECB"/>
    <w:rPr>
      <w:sz w:val="18"/>
      <w:szCs w:val="18"/>
    </w:rPr>
  </w:style>
  <w:style w:type="paragraph" w:styleId="CommentText">
    <w:name w:val="annotation text"/>
    <w:basedOn w:val="Normal"/>
    <w:link w:val="CommentTextChar"/>
    <w:uiPriority w:val="99"/>
    <w:semiHidden/>
    <w:unhideWhenUsed/>
    <w:rsid w:val="00755ECB"/>
    <w:rPr>
      <w:lang w:val="x-none" w:eastAsia="x-none"/>
    </w:rPr>
  </w:style>
  <w:style w:type="character" w:customStyle="1" w:styleId="CommentTextChar">
    <w:name w:val="Comment Text Char"/>
    <w:link w:val="CommentText"/>
    <w:uiPriority w:val="99"/>
    <w:semiHidden/>
    <w:rsid w:val="00755ECB"/>
    <w:rPr>
      <w:sz w:val="24"/>
      <w:szCs w:val="24"/>
    </w:rPr>
  </w:style>
  <w:style w:type="paragraph" w:styleId="CommentSubject">
    <w:name w:val="annotation subject"/>
    <w:basedOn w:val="CommentText"/>
    <w:next w:val="CommentText"/>
    <w:link w:val="CommentSubjectChar"/>
    <w:uiPriority w:val="99"/>
    <w:semiHidden/>
    <w:unhideWhenUsed/>
    <w:rsid w:val="00755ECB"/>
    <w:rPr>
      <w:b/>
      <w:bCs/>
    </w:rPr>
  </w:style>
  <w:style w:type="character" w:customStyle="1" w:styleId="CommentSubjectChar">
    <w:name w:val="Comment Subject Char"/>
    <w:link w:val="CommentSubject"/>
    <w:uiPriority w:val="99"/>
    <w:semiHidden/>
    <w:rsid w:val="00755ECB"/>
    <w:rPr>
      <w:b/>
      <w:bCs/>
      <w:sz w:val="24"/>
      <w:szCs w:val="24"/>
    </w:rPr>
  </w:style>
  <w:style w:type="paragraph" w:styleId="Title">
    <w:name w:val="Title"/>
    <w:basedOn w:val="Normal"/>
    <w:link w:val="TitleChar"/>
    <w:qFormat/>
    <w:rsid w:val="005D455D"/>
    <w:pPr>
      <w:spacing w:after="0"/>
      <w:jc w:val="center"/>
    </w:pPr>
    <w:rPr>
      <w:rFonts w:ascii="Times New Roman" w:eastAsia="Times New Roman" w:hAnsi="Times New Roman"/>
      <w:b/>
      <w:szCs w:val="20"/>
      <w:lang w:val="x-none" w:eastAsia="x-none"/>
    </w:rPr>
  </w:style>
  <w:style w:type="character" w:customStyle="1" w:styleId="TitleChar">
    <w:name w:val="Title Char"/>
    <w:link w:val="Title"/>
    <w:rsid w:val="005D455D"/>
    <w:rPr>
      <w:rFonts w:ascii="Times New Roman" w:eastAsia="Times New Roman" w:hAnsi="Times New Roman"/>
      <w:b/>
      <w:sz w:val="24"/>
    </w:rPr>
  </w:style>
  <w:style w:type="paragraph" w:styleId="BodyText">
    <w:name w:val="Body Text"/>
    <w:basedOn w:val="Normal"/>
    <w:link w:val="BodyTextChar"/>
    <w:rsid w:val="005D455D"/>
    <w:pPr>
      <w:spacing w:after="0"/>
    </w:pPr>
    <w:rPr>
      <w:rFonts w:ascii="Times New Roman" w:eastAsia="Times New Roman" w:hAnsi="Times New Roman"/>
      <w:sz w:val="18"/>
      <w:szCs w:val="20"/>
      <w:lang w:val="x-none" w:eastAsia="x-none"/>
    </w:rPr>
  </w:style>
  <w:style w:type="character" w:customStyle="1" w:styleId="BodyTextChar">
    <w:name w:val="Body Text Char"/>
    <w:link w:val="BodyText"/>
    <w:rsid w:val="005D455D"/>
    <w:rPr>
      <w:rFonts w:ascii="Times New Roman" w:eastAsia="Times New Roman" w:hAnsi="Times New Roman"/>
      <w:sz w:val="18"/>
    </w:rPr>
  </w:style>
  <w:style w:type="paragraph" w:styleId="Header">
    <w:name w:val="header"/>
    <w:basedOn w:val="Normal"/>
    <w:link w:val="HeaderChar"/>
    <w:uiPriority w:val="99"/>
    <w:rsid w:val="005D455D"/>
    <w:pPr>
      <w:tabs>
        <w:tab w:val="center" w:pos="4320"/>
        <w:tab w:val="right" w:pos="8640"/>
      </w:tabs>
      <w:spacing w:after="0"/>
    </w:pPr>
    <w:rPr>
      <w:rFonts w:ascii="Times New Roman" w:eastAsia="Times New Roman" w:hAnsi="Times New Roman"/>
      <w:sz w:val="20"/>
      <w:szCs w:val="20"/>
      <w:lang w:val="x-none" w:eastAsia="x-none"/>
    </w:rPr>
  </w:style>
  <w:style w:type="character" w:customStyle="1" w:styleId="HeaderChar">
    <w:name w:val="Header Char"/>
    <w:link w:val="Header"/>
    <w:uiPriority w:val="99"/>
    <w:rsid w:val="005D455D"/>
    <w:rPr>
      <w:rFonts w:ascii="Times New Roman" w:eastAsia="Times New Roman" w:hAnsi="Times New Roman"/>
    </w:rPr>
  </w:style>
  <w:style w:type="paragraph" w:styleId="Footer">
    <w:name w:val="footer"/>
    <w:basedOn w:val="Normal"/>
    <w:link w:val="FooterChar"/>
    <w:uiPriority w:val="99"/>
    <w:rsid w:val="005D455D"/>
    <w:pPr>
      <w:tabs>
        <w:tab w:val="center" w:pos="4320"/>
        <w:tab w:val="right" w:pos="8640"/>
      </w:tabs>
      <w:spacing w:after="0"/>
    </w:pPr>
    <w:rPr>
      <w:rFonts w:ascii="Times New Roman" w:eastAsia="Times New Roman" w:hAnsi="Times New Roman"/>
      <w:sz w:val="20"/>
      <w:szCs w:val="20"/>
      <w:lang w:val="x-none" w:eastAsia="x-none"/>
    </w:rPr>
  </w:style>
  <w:style w:type="character" w:customStyle="1" w:styleId="FooterChar">
    <w:name w:val="Footer Char"/>
    <w:link w:val="Footer"/>
    <w:uiPriority w:val="99"/>
    <w:rsid w:val="005D455D"/>
    <w:rPr>
      <w:rFonts w:ascii="Times New Roman" w:eastAsia="Times New Roman" w:hAnsi="Times New Roman"/>
    </w:rPr>
  </w:style>
  <w:style w:type="paragraph" w:styleId="Subtitle">
    <w:name w:val="Subtitle"/>
    <w:basedOn w:val="Normal"/>
    <w:link w:val="SubtitleChar"/>
    <w:qFormat/>
    <w:rsid w:val="005D455D"/>
    <w:pPr>
      <w:spacing w:after="0"/>
      <w:jc w:val="center"/>
    </w:pPr>
    <w:rPr>
      <w:rFonts w:ascii="Arial" w:eastAsia="Times New Roman" w:hAnsi="Arial"/>
      <w:b/>
      <w:sz w:val="28"/>
      <w:szCs w:val="20"/>
      <w:lang w:val="x-none" w:eastAsia="x-none"/>
    </w:rPr>
  </w:style>
  <w:style w:type="character" w:customStyle="1" w:styleId="SubtitleChar">
    <w:name w:val="Subtitle Char"/>
    <w:link w:val="Subtitle"/>
    <w:rsid w:val="005D455D"/>
    <w:rPr>
      <w:rFonts w:ascii="Arial" w:eastAsia="Times New Roman" w:hAnsi="Arial" w:cs="Arial"/>
      <w:b/>
      <w:sz w:val="28"/>
    </w:rPr>
  </w:style>
  <w:style w:type="character" w:styleId="PageNumber">
    <w:name w:val="page number"/>
    <w:basedOn w:val="DefaultParagraphFont"/>
    <w:rsid w:val="005D455D"/>
  </w:style>
  <w:style w:type="paragraph" w:styleId="NormalWeb">
    <w:name w:val="Normal (Web)"/>
    <w:basedOn w:val="Normal"/>
    <w:rsid w:val="005D455D"/>
    <w:pPr>
      <w:spacing w:before="100" w:beforeAutospacing="1" w:after="100" w:afterAutospacing="1"/>
    </w:pPr>
    <w:rPr>
      <w:rFonts w:ascii="Times New Roman" w:eastAsia="Times New Roman" w:hAnsi="Times New Roman"/>
    </w:rPr>
  </w:style>
  <w:style w:type="character" w:styleId="Hyperlink">
    <w:name w:val="Hyperlink"/>
    <w:rsid w:val="005D455D"/>
    <w:rPr>
      <w:color w:val="0000FF"/>
      <w:u w:val="single"/>
    </w:rPr>
  </w:style>
  <w:style w:type="paragraph" w:styleId="TOC1">
    <w:name w:val="toc 1"/>
    <w:basedOn w:val="Normal"/>
    <w:next w:val="Normal"/>
    <w:autoRedefine/>
    <w:semiHidden/>
    <w:rsid w:val="001307B6"/>
    <w:pPr>
      <w:spacing w:after="0"/>
    </w:pPr>
    <w:rPr>
      <w:rFonts w:ascii="Times New Roman" w:eastAsia="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Michael Smith Laboratories</Company>
  <LinksUpToDate>false</LinksUpToDate>
  <CharactersWithSpaces>4869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Fox</dc:creator>
  <cp:keywords/>
  <cp:lastModifiedBy>Anita Restivo</cp:lastModifiedBy>
  <cp:revision>3</cp:revision>
  <cp:lastPrinted>2011-07-01T01:41:00Z</cp:lastPrinted>
  <dcterms:created xsi:type="dcterms:W3CDTF">2015-01-28T03:12:00Z</dcterms:created>
  <dcterms:modified xsi:type="dcterms:W3CDTF">2015-01-28T03:12:00Z</dcterms:modified>
</cp:coreProperties>
</file>